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6022" w14:textId="77777777" w:rsidR="00AF20AE" w:rsidRDefault="00AF20AE" w:rsidP="00A962EF">
      <w:pPr>
        <w:widowControl/>
        <w:ind w:firstLine="720"/>
        <w:jc w:val="center"/>
        <w:rPr>
          <w:rFonts w:ascii="Dutch Italic" w:hAnsi="Dutch Italic"/>
          <w:i/>
          <w:spacing w:val="-3"/>
          <w:sz w:val="18"/>
        </w:rPr>
      </w:pPr>
      <w:bookmarkStart w:id="0" w:name="_GoBack"/>
      <w:bookmarkEnd w:id="0"/>
    </w:p>
    <w:p w14:paraId="1DA8AE4D" w14:textId="77777777" w:rsidR="00176C65" w:rsidRDefault="00176C65" w:rsidP="00A962EF">
      <w:pPr>
        <w:widowControl/>
        <w:ind w:firstLine="720"/>
        <w:jc w:val="center"/>
        <w:rPr>
          <w:rFonts w:ascii="Dutch Italic" w:hAnsi="Dutch Italic"/>
          <w:i/>
          <w:spacing w:val="-3"/>
          <w:sz w:val="18"/>
        </w:rPr>
      </w:pPr>
    </w:p>
    <w:p w14:paraId="6B33916B" w14:textId="77777777" w:rsidR="00AF20AE" w:rsidRDefault="00AF20AE" w:rsidP="00A962EF">
      <w:pPr>
        <w:widowControl/>
        <w:ind w:firstLine="720"/>
        <w:jc w:val="center"/>
        <w:rPr>
          <w:rFonts w:ascii="Dutch Italic" w:hAnsi="Dutch Italic"/>
          <w:i/>
          <w:spacing w:val="-3"/>
          <w:sz w:val="18"/>
        </w:rPr>
      </w:pPr>
    </w:p>
    <w:p w14:paraId="345EA0B8" w14:textId="77777777" w:rsidR="00AF20AE" w:rsidRDefault="00AF20AE" w:rsidP="00A962EF">
      <w:pPr>
        <w:widowControl/>
        <w:ind w:firstLine="720"/>
        <w:jc w:val="center"/>
        <w:rPr>
          <w:rFonts w:ascii="Dutch Italic" w:hAnsi="Dutch Italic"/>
          <w:i/>
          <w:spacing w:val="-3"/>
          <w:sz w:val="18"/>
        </w:rPr>
      </w:pPr>
    </w:p>
    <w:p w14:paraId="2D488D95" w14:textId="77777777" w:rsidR="002E41DF" w:rsidRPr="00D4168D" w:rsidRDefault="00BF52E3" w:rsidP="00A962EF">
      <w:pPr>
        <w:widowControl/>
        <w:ind w:firstLine="720"/>
        <w:jc w:val="center"/>
        <w:rPr>
          <w:rFonts w:ascii="Arial" w:hAnsi="Arial"/>
          <w:b/>
          <w:sz w:val="40"/>
        </w:rPr>
      </w:pPr>
      <w:r>
        <w:rPr>
          <w:rFonts w:ascii="Dutch Italic" w:hAnsi="Dutch Italic"/>
          <w:i/>
          <w:spacing w:val="-3"/>
          <w:sz w:val="18"/>
        </w:rPr>
        <w:pict w14:anchorId="0E722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56.25pt">
            <v:imagedata r:id="rId9" o:title=""/>
          </v:shape>
        </w:pict>
      </w:r>
    </w:p>
    <w:p w14:paraId="536C65B1" w14:textId="77777777" w:rsidR="002E41DF" w:rsidRPr="00D4168D" w:rsidRDefault="002E41DF">
      <w:pPr>
        <w:widowControl/>
        <w:jc w:val="center"/>
        <w:rPr>
          <w:rFonts w:ascii="Arial" w:hAnsi="Arial"/>
          <w:b/>
          <w:sz w:val="40"/>
        </w:rPr>
      </w:pPr>
    </w:p>
    <w:p w14:paraId="00862BF8" w14:textId="77777777" w:rsidR="002E41DF" w:rsidRPr="00D4168D" w:rsidRDefault="002E41DF" w:rsidP="00FB7363">
      <w:pPr>
        <w:widowControl/>
        <w:rPr>
          <w:rFonts w:ascii="Arial" w:hAnsi="Arial"/>
          <w:b/>
          <w:sz w:val="40"/>
        </w:rPr>
      </w:pPr>
    </w:p>
    <w:p w14:paraId="36517574" w14:textId="77777777" w:rsidR="00176C65" w:rsidRPr="00D4168D" w:rsidRDefault="00176C65" w:rsidP="00BD01F9">
      <w:pPr>
        <w:widowControl/>
        <w:rPr>
          <w:rFonts w:ascii="Arial" w:hAnsi="Arial"/>
          <w:b/>
          <w:sz w:val="40"/>
        </w:rPr>
      </w:pPr>
    </w:p>
    <w:p w14:paraId="6E13AAFF" w14:textId="77777777" w:rsidR="00176C65" w:rsidRPr="00D4168D" w:rsidRDefault="00176C65" w:rsidP="00BD01F9">
      <w:pPr>
        <w:widowControl/>
        <w:rPr>
          <w:rFonts w:ascii="Arial" w:hAnsi="Arial"/>
          <w:b/>
          <w:sz w:val="40"/>
        </w:rPr>
      </w:pPr>
    </w:p>
    <w:p w14:paraId="0393E55D" w14:textId="77777777" w:rsidR="002E41DF" w:rsidRPr="00D4168D" w:rsidRDefault="002E41DF">
      <w:pPr>
        <w:widowControl/>
        <w:jc w:val="center"/>
        <w:rPr>
          <w:rFonts w:ascii="Arial" w:hAnsi="Arial"/>
          <w:b/>
          <w:sz w:val="40"/>
        </w:rPr>
      </w:pPr>
    </w:p>
    <w:p w14:paraId="5BD2C37A" w14:textId="77777777" w:rsidR="002E41DF" w:rsidRPr="00D4168D" w:rsidRDefault="002E41DF">
      <w:pPr>
        <w:widowControl/>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b/>
          <w:sz w:val="40"/>
        </w:rPr>
      </w:pPr>
      <w:r w:rsidRPr="00D4168D">
        <w:rPr>
          <w:rFonts w:ascii="Arial" w:hAnsi="Arial"/>
          <w:b/>
          <w:sz w:val="40"/>
        </w:rPr>
        <w:t>CONDITIONS PARTICULIÈRES APPLICABLES</w:t>
      </w:r>
    </w:p>
    <w:p w14:paraId="3FA1FCFB" w14:textId="77777777" w:rsidR="00C16971" w:rsidRPr="00D4168D" w:rsidRDefault="002E41DF">
      <w:pPr>
        <w:widowControl/>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b/>
          <w:sz w:val="40"/>
        </w:rPr>
      </w:pPr>
      <w:r w:rsidRPr="00D4168D">
        <w:rPr>
          <w:rFonts w:ascii="Arial" w:hAnsi="Arial"/>
          <w:b/>
          <w:sz w:val="40"/>
        </w:rPr>
        <w:t>AUX PERMIS</w:t>
      </w:r>
      <w:r w:rsidR="00C16971" w:rsidRPr="00D4168D">
        <w:rPr>
          <w:rFonts w:ascii="Arial" w:hAnsi="Arial"/>
          <w:b/>
          <w:sz w:val="40"/>
        </w:rPr>
        <w:t xml:space="preserve"> D’AÉROPORTS</w:t>
      </w:r>
      <w:r w:rsidRPr="00D4168D">
        <w:rPr>
          <w:rFonts w:ascii="Arial" w:hAnsi="Arial"/>
          <w:b/>
          <w:sz w:val="40"/>
        </w:rPr>
        <w:t xml:space="preserve"> DE </w:t>
      </w:r>
    </w:p>
    <w:p w14:paraId="447304F9" w14:textId="42F7AF55" w:rsidR="002E41DF" w:rsidRPr="00D4168D" w:rsidRDefault="002E41DF" w:rsidP="00C16971">
      <w:pPr>
        <w:widowControl/>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b/>
          <w:sz w:val="40"/>
        </w:rPr>
      </w:pPr>
      <w:r w:rsidRPr="00D4168D">
        <w:rPr>
          <w:rFonts w:ascii="Arial" w:hAnsi="Arial"/>
          <w:b/>
          <w:sz w:val="40"/>
        </w:rPr>
        <w:t>«TAXI</w:t>
      </w:r>
      <w:r w:rsidR="00CA52BE" w:rsidRPr="00D4168D">
        <w:rPr>
          <w:rFonts w:ascii="Arial" w:hAnsi="Arial"/>
          <w:b/>
          <w:sz w:val="40"/>
        </w:rPr>
        <w:t xml:space="preserve"> </w:t>
      </w:r>
      <w:r w:rsidR="00C16971" w:rsidRPr="00CF60A8">
        <w:rPr>
          <w:rFonts w:ascii="Arial" w:hAnsi="Arial"/>
          <w:b/>
          <w:sz w:val="40"/>
        </w:rPr>
        <w:t>RÉGULIERS</w:t>
      </w:r>
      <w:r w:rsidR="00C16971" w:rsidRPr="00D4168D">
        <w:rPr>
          <w:rFonts w:ascii="Arial" w:hAnsi="Arial"/>
          <w:b/>
          <w:sz w:val="40"/>
        </w:rPr>
        <w:t>/</w:t>
      </w:r>
      <w:r w:rsidR="00B668B0" w:rsidRPr="00D4168D">
        <w:rPr>
          <w:rFonts w:ascii="Arial" w:hAnsi="Arial"/>
          <w:b/>
          <w:sz w:val="40"/>
        </w:rPr>
        <w:t xml:space="preserve"> </w:t>
      </w:r>
      <w:r w:rsidR="00B668B0" w:rsidRPr="00CF60A8">
        <w:rPr>
          <w:rFonts w:ascii="Arial" w:hAnsi="Arial"/>
          <w:b/>
          <w:sz w:val="40"/>
        </w:rPr>
        <w:t>VERTS</w:t>
      </w:r>
      <w:r w:rsidR="00C16971" w:rsidRPr="00D4168D">
        <w:rPr>
          <w:rFonts w:ascii="Arial" w:hAnsi="Arial"/>
          <w:b/>
          <w:sz w:val="40"/>
        </w:rPr>
        <w:t xml:space="preserve"> </w:t>
      </w:r>
      <w:r w:rsidR="00C16971" w:rsidRPr="00CF60A8">
        <w:rPr>
          <w:rFonts w:ascii="Arial" w:hAnsi="Arial"/>
          <w:b/>
          <w:sz w:val="40"/>
        </w:rPr>
        <w:t>ET VAN»</w:t>
      </w:r>
      <w:r w:rsidR="00C16971" w:rsidRPr="00D4168D">
        <w:rPr>
          <w:rFonts w:ascii="Arial" w:hAnsi="Arial"/>
          <w:b/>
          <w:sz w:val="40"/>
        </w:rPr>
        <w:t xml:space="preserve"> </w:t>
      </w:r>
      <w:r w:rsidRPr="00D4168D">
        <w:rPr>
          <w:rFonts w:ascii="Arial" w:hAnsi="Arial"/>
          <w:b/>
          <w:sz w:val="40"/>
        </w:rPr>
        <w:t>EN VIGUEUR DU</w:t>
      </w:r>
    </w:p>
    <w:p w14:paraId="0B928B7E" w14:textId="62297BB4" w:rsidR="002E41DF" w:rsidRPr="00D4168D" w:rsidRDefault="00CA52BE">
      <w:pPr>
        <w:widowControl/>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b/>
          <w:sz w:val="40"/>
        </w:rPr>
      </w:pPr>
      <w:r w:rsidRPr="00CF60A8">
        <w:rPr>
          <w:rFonts w:ascii="Arial" w:hAnsi="Arial"/>
          <w:b/>
          <w:sz w:val="40"/>
        </w:rPr>
        <w:t>15</w:t>
      </w:r>
      <w:r w:rsidR="00F848CC" w:rsidRPr="00CF60A8">
        <w:rPr>
          <w:rFonts w:ascii="Arial" w:hAnsi="Arial"/>
          <w:b/>
          <w:sz w:val="40"/>
        </w:rPr>
        <w:t xml:space="preserve"> </w:t>
      </w:r>
      <w:r w:rsidRPr="00CF60A8">
        <w:rPr>
          <w:rFonts w:ascii="Arial" w:hAnsi="Arial"/>
          <w:b/>
          <w:sz w:val="40"/>
        </w:rPr>
        <w:t>NOVEM</w:t>
      </w:r>
      <w:r w:rsidR="00F848CC" w:rsidRPr="00CF60A8">
        <w:rPr>
          <w:rFonts w:ascii="Arial" w:hAnsi="Arial"/>
          <w:b/>
          <w:sz w:val="40"/>
        </w:rPr>
        <w:t>BRE</w:t>
      </w:r>
      <w:r w:rsidR="002E41DF" w:rsidRPr="00D4168D">
        <w:rPr>
          <w:rFonts w:ascii="Arial" w:hAnsi="Arial"/>
          <w:b/>
          <w:sz w:val="40"/>
        </w:rPr>
        <w:t xml:space="preserve"> </w:t>
      </w:r>
      <w:r w:rsidR="00B33E83" w:rsidRPr="00D4168D">
        <w:rPr>
          <w:rFonts w:ascii="Arial" w:hAnsi="Arial"/>
          <w:b/>
          <w:sz w:val="40"/>
        </w:rPr>
        <w:t>201</w:t>
      </w:r>
      <w:r w:rsidRPr="00CF60A8">
        <w:rPr>
          <w:rFonts w:ascii="Arial" w:hAnsi="Arial"/>
          <w:b/>
          <w:sz w:val="40"/>
        </w:rPr>
        <w:t>5</w:t>
      </w:r>
      <w:r w:rsidR="000901D6" w:rsidRPr="00D4168D">
        <w:rPr>
          <w:rFonts w:ascii="Arial" w:hAnsi="Arial"/>
          <w:b/>
          <w:sz w:val="40"/>
        </w:rPr>
        <w:t xml:space="preserve"> </w:t>
      </w:r>
      <w:r w:rsidR="002E41DF" w:rsidRPr="00D4168D">
        <w:rPr>
          <w:rFonts w:ascii="Arial" w:hAnsi="Arial"/>
          <w:b/>
          <w:sz w:val="40"/>
        </w:rPr>
        <w:t xml:space="preserve">AU </w:t>
      </w:r>
      <w:r w:rsidRPr="00CF60A8">
        <w:rPr>
          <w:rFonts w:ascii="Arial" w:hAnsi="Arial"/>
          <w:b/>
          <w:sz w:val="40"/>
        </w:rPr>
        <w:t>14</w:t>
      </w:r>
      <w:r w:rsidR="002E41DF" w:rsidRPr="00CF60A8">
        <w:rPr>
          <w:rFonts w:ascii="Arial" w:hAnsi="Arial"/>
          <w:b/>
          <w:sz w:val="40"/>
        </w:rPr>
        <w:t xml:space="preserve"> </w:t>
      </w:r>
      <w:r w:rsidRPr="00CF60A8">
        <w:rPr>
          <w:rFonts w:ascii="Arial" w:hAnsi="Arial"/>
          <w:b/>
          <w:sz w:val="40"/>
        </w:rPr>
        <w:t>NOV</w:t>
      </w:r>
      <w:r w:rsidR="00F848CC" w:rsidRPr="00CF60A8">
        <w:rPr>
          <w:rFonts w:ascii="Arial" w:hAnsi="Arial"/>
          <w:b/>
          <w:sz w:val="40"/>
        </w:rPr>
        <w:t>EM</w:t>
      </w:r>
      <w:r w:rsidR="007A7B44" w:rsidRPr="00CF60A8">
        <w:rPr>
          <w:rFonts w:ascii="Arial" w:hAnsi="Arial"/>
          <w:b/>
          <w:sz w:val="40"/>
        </w:rPr>
        <w:t>BRE</w:t>
      </w:r>
      <w:r w:rsidR="002E41DF" w:rsidRPr="00CF60A8">
        <w:rPr>
          <w:rFonts w:ascii="Arial" w:hAnsi="Arial"/>
          <w:b/>
          <w:sz w:val="40"/>
        </w:rPr>
        <w:t xml:space="preserve"> </w:t>
      </w:r>
      <w:r w:rsidR="00DE24A5" w:rsidRPr="00CF60A8">
        <w:rPr>
          <w:rFonts w:ascii="Arial" w:hAnsi="Arial"/>
          <w:b/>
          <w:sz w:val="40"/>
        </w:rPr>
        <w:t>20</w:t>
      </w:r>
      <w:r w:rsidR="00180F74" w:rsidRPr="00CF60A8">
        <w:rPr>
          <w:rFonts w:ascii="Arial" w:hAnsi="Arial"/>
          <w:b/>
          <w:sz w:val="40"/>
        </w:rPr>
        <w:t>1</w:t>
      </w:r>
      <w:r w:rsidRPr="00CF60A8">
        <w:rPr>
          <w:rFonts w:ascii="Arial" w:hAnsi="Arial"/>
          <w:b/>
          <w:sz w:val="40"/>
        </w:rPr>
        <w:t>6</w:t>
      </w:r>
    </w:p>
    <w:p w14:paraId="0FFE1BBF" w14:textId="77777777" w:rsidR="002E41DF" w:rsidRPr="00D4168D" w:rsidRDefault="002E41DF" w:rsidP="00CF60A8">
      <w:pPr>
        <w:widowControl/>
        <w:pBdr>
          <w:top w:val="single" w:sz="4" w:space="1" w:color="auto" w:shadow="1"/>
          <w:left w:val="single" w:sz="4" w:space="4" w:color="auto" w:shadow="1"/>
          <w:bottom w:val="single" w:sz="4" w:space="1" w:color="auto" w:shadow="1"/>
          <w:right w:val="single" w:sz="4" w:space="4" w:color="auto" w:shadow="1"/>
        </w:pBdr>
        <w:shd w:val="clear" w:color="auto" w:fill="D9D9D9"/>
        <w:rPr>
          <w:rFonts w:ascii="Arial" w:hAnsi="Arial"/>
          <w:b/>
        </w:rPr>
      </w:pPr>
    </w:p>
    <w:p w14:paraId="227B1FFE" w14:textId="77777777" w:rsidR="002E41DF" w:rsidRPr="00D4168D" w:rsidRDefault="002E41DF" w:rsidP="00BD01F9">
      <w:pPr>
        <w:widowControl/>
        <w:rPr>
          <w:rFonts w:ascii="Arial" w:hAnsi="Arial"/>
          <w:b/>
        </w:rPr>
      </w:pPr>
    </w:p>
    <w:p w14:paraId="68871030" w14:textId="77777777" w:rsidR="00AF20AE" w:rsidRPr="00D4168D" w:rsidRDefault="00AF20AE">
      <w:pPr>
        <w:widowControl/>
        <w:rPr>
          <w:rFonts w:ascii="Arial" w:hAnsi="Arial"/>
          <w:b/>
        </w:rPr>
      </w:pPr>
    </w:p>
    <w:p w14:paraId="2084F521" w14:textId="77777777" w:rsidR="00AF20AE" w:rsidRPr="00D4168D" w:rsidRDefault="00AF20AE">
      <w:pPr>
        <w:widowControl/>
        <w:rPr>
          <w:rFonts w:ascii="Arial" w:hAnsi="Arial"/>
          <w:b/>
        </w:rPr>
      </w:pPr>
    </w:p>
    <w:p w14:paraId="27BCB7D9" w14:textId="77777777" w:rsidR="00AF20AE" w:rsidRPr="00D4168D" w:rsidRDefault="00AF20AE">
      <w:pPr>
        <w:widowControl/>
        <w:rPr>
          <w:rFonts w:ascii="Arial" w:hAnsi="Arial"/>
          <w:b/>
        </w:rPr>
      </w:pPr>
    </w:p>
    <w:p w14:paraId="0DE5D6E7" w14:textId="77777777" w:rsidR="00AF20AE" w:rsidRPr="00D4168D" w:rsidRDefault="00AF20AE">
      <w:pPr>
        <w:widowControl/>
        <w:rPr>
          <w:rFonts w:ascii="Arial" w:hAnsi="Arial"/>
          <w:b/>
        </w:rPr>
      </w:pPr>
    </w:p>
    <w:p w14:paraId="457211F1" w14:textId="77777777" w:rsidR="00AF20AE" w:rsidRPr="00D4168D" w:rsidRDefault="00AF20AE">
      <w:pPr>
        <w:widowControl/>
        <w:rPr>
          <w:rFonts w:ascii="Arial" w:hAnsi="Arial"/>
          <w:b/>
        </w:rPr>
      </w:pPr>
    </w:p>
    <w:p w14:paraId="442722F7" w14:textId="77777777" w:rsidR="00AF20AE" w:rsidRPr="00D4168D" w:rsidRDefault="00AF20AE">
      <w:pPr>
        <w:widowControl/>
        <w:rPr>
          <w:rFonts w:ascii="Arial" w:hAnsi="Arial"/>
          <w:b/>
        </w:rPr>
      </w:pPr>
    </w:p>
    <w:p w14:paraId="2C754475" w14:textId="77777777" w:rsidR="00AF20AE" w:rsidRPr="00D4168D" w:rsidRDefault="00AF20AE">
      <w:pPr>
        <w:widowControl/>
        <w:rPr>
          <w:rFonts w:ascii="Arial" w:hAnsi="Arial"/>
          <w:b/>
        </w:rPr>
      </w:pPr>
    </w:p>
    <w:p w14:paraId="29D01778" w14:textId="77777777" w:rsidR="00AF20AE" w:rsidRPr="00D4168D" w:rsidRDefault="00AF20AE">
      <w:pPr>
        <w:widowControl/>
        <w:rPr>
          <w:rFonts w:ascii="Arial" w:hAnsi="Arial"/>
          <w:b/>
        </w:rPr>
      </w:pPr>
    </w:p>
    <w:p w14:paraId="2F211DB4" w14:textId="77777777" w:rsidR="00AF20AE" w:rsidRPr="00D4168D" w:rsidRDefault="00AF20AE">
      <w:pPr>
        <w:widowControl/>
        <w:rPr>
          <w:rFonts w:ascii="Arial" w:hAnsi="Arial"/>
          <w:b/>
        </w:rPr>
      </w:pPr>
    </w:p>
    <w:p w14:paraId="247D4454" w14:textId="77777777" w:rsidR="00AF20AE" w:rsidRPr="00D4168D" w:rsidRDefault="00AF20AE">
      <w:pPr>
        <w:widowControl/>
        <w:rPr>
          <w:rFonts w:ascii="Arial" w:hAnsi="Arial"/>
          <w:b/>
        </w:rPr>
      </w:pPr>
    </w:p>
    <w:p w14:paraId="74B31E5C" w14:textId="77777777" w:rsidR="00AF20AE" w:rsidRPr="00D4168D" w:rsidRDefault="00AF20AE">
      <w:pPr>
        <w:widowControl/>
        <w:rPr>
          <w:rFonts w:ascii="Arial" w:hAnsi="Arial"/>
          <w:b/>
        </w:rPr>
      </w:pPr>
    </w:p>
    <w:p w14:paraId="16A09314" w14:textId="77777777" w:rsidR="00AF20AE" w:rsidRPr="00D4168D" w:rsidRDefault="00AF20AE">
      <w:pPr>
        <w:widowControl/>
        <w:rPr>
          <w:rFonts w:ascii="Arial" w:hAnsi="Arial"/>
          <w:b/>
        </w:rPr>
      </w:pPr>
    </w:p>
    <w:p w14:paraId="29373039" w14:textId="77777777" w:rsidR="00AF20AE" w:rsidRPr="00D4168D" w:rsidRDefault="00AF20AE">
      <w:pPr>
        <w:widowControl/>
        <w:rPr>
          <w:rFonts w:ascii="Arial" w:hAnsi="Arial"/>
          <w:b/>
        </w:rPr>
      </w:pPr>
    </w:p>
    <w:p w14:paraId="4541B8E6" w14:textId="77777777" w:rsidR="00AF20AE" w:rsidRPr="00D4168D" w:rsidRDefault="00AF20AE">
      <w:pPr>
        <w:widowControl/>
        <w:rPr>
          <w:rFonts w:ascii="Arial" w:hAnsi="Arial"/>
          <w:b/>
        </w:rPr>
      </w:pPr>
    </w:p>
    <w:p w14:paraId="055F2042" w14:textId="77777777" w:rsidR="00AF20AE" w:rsidRPr="00D4168D" w:rsidRDefault="00AF20AE">
      <w:pPr>
        <w:widowControl/>
        <w:rPr>
          <w:rFonts w:ascii="Arial" w:hAnsi="Arial"/>
          <w:b/>
        </w:rPr>
      </w:pPr>
    </w:p>
    <w:p w14:paraId="2D652924" w14:textId="77777777" w:rsidR="00AF20AE" w:rsidRPr="00D4168D" w:rsidRDefault="00AF20AE">
      <w:pPr>
        <w:widowControl/>
        <w:rPr>
          <w:rFonts w:ascii="Arial" w:hAnsi="Arial"/>
          <w:b/>
        </w:rPr>
      </w:pPr>
    </w:p>
    <w:p w14:paraId="1CE82784" w14:textId="77777777" w:rsidR="00AF20AE" w:rsidRPr="00D4168D" w:rsidRDefault="00AF20AE">
      <w:pPr>
        <w:widowControl/>
        <w:rPr>
          <w:rFonts w:ascii="Arial" w:hAnsi="Arial"/>
          <w:b/>
        </w:rPr>
      </w:pPr>
    </w:p>
    <w:p w14:paraId="1140B9D7" w14:textId="77777777" w:rsidR="00AF20AE" w:rsidRPr="00D4168D" w:rsidRDefault="00AF20AE">
      <w:pPr>
        <w:widowControl/>
        <w:rPr>
          <w:rFonts w:ascii="Arial" w:hAnsi="Arial"/>
          <w:b/>
        </w:rPr>
      </w:pPr>
    </w:p>
    <w:p w14:paraId="7B261A22" w14:textId="0F0BD4D7" w:rsidR="00727641" w:rsidRDefault="00727641">
      <w:pPr>
        <w:widowControl/>
        <w:rPr>
          <w:rFonts w:ascii="Arial" w:hAnsi="Arial"/>
          <w:b/>
        </w:rPr>
      </w:pPr>
    </w:p>
    <w:p w14:paraId="53F0FF8A" w14:textId="77777777" w:rsidR="00AF20AE" w:rsidRPr="00727641" w:rsidRDefault="00AF20AE" w:rsidP="00727641">
      <w:pPr>
        <w:rPr>
          <w:rFonts w:ascii="Arial" w:hAnsi="Arial"/>
        </w:rPr>
      </w:pPr>
    </w:p>
    <w:p w14:paraId="7FC590EB" w14:textId="77777777" w:rsidR="002E41DF" w:rsidRPr="00D4168D" w:rsidRDefault="002E41DF">
      <w:pPr>
        <w:widowControl/>
        <w:rPr>
          <w:rFonts w:ascii="Arial" w:hAnsi="Arial"/>
          <w:b/>
        </w:rPr>
      </w:pPr>
    </w:p>
    <w:p w14:paraId="59559044" w14:textId="77777777" w:rsidR="00AF20AE" w:rsidRPr="00D4168D" w:rsidRDefault="0047467A" w:rsidP="00C16971">
      <w:pPr>
        <w:widowControl/>
        <w:tabs>
          <w:tab w:val="left" w:pos="3120"/>
        </w:tabs>
        <w:rPr>
          <w:rFonts w:ascii="Arial" w:hAnsi="Arial"/>
          <w:b/>
        </w:rPr>
      </w:pPr>
      <w:r w:rsidRPr="00D4168D">
        <w:rPr>
          <w:rFonts w:ascii="Arial" w:hAnsi="Arial"/>
          <w:b/>
        </w:rPr>
        <w:tab/>
      </w:r>
    </w:p>
    <w:p w14:paraId="428C5526" w14:textId="77777777" w:rsidR="002E41DF" w:rsidRPr="00D4168D" w:rsidRDefault="002E41DF">
      <w:pPr>
        <w:widowControl/>
        <w:jc w:val="center"/>
        <w:rPr>
          <w:rFonts w:ascii="Arial" w:hAnsi="Arial"/>
          <w:b/>
          <w:sz w:val="20"/>
        </w:rPr>
      </w:pPr>
      <w:r w:rsidRPr="00D4168D">
        <w:rPr>
          <w:rFonts w:ascii="Arial" w:hAnsi="Arial"/>
          <w:b/>
          <w:sz w:val="28"/>
          <w:u w:val="single"/>
        </w:rPr>
        <w:t>TABLE DES MATIÈRES</w:t>
      </w:r>
    </w:p>
    <w:p w14:paraId="1CAB617B" w14:textId="77777777" w:rsidR="002E41DF" w:rsidRPr="00D4168D" w:rsidRDefault="002E41DF">
      <w:pPr>
        <w:widowControl/>
        <w:rPr>
          <w:rFonts w:ascii="Arial" w:hAnsi="Arial"/>
          <w:b/>
          <w:sz w:val="20"/>
        </w:rPr>
      </w:pPr>
    </w:p>
    <w:p w14:paraId="75C77AE1" w14:textId="77777777" w:rsidR="002E41DF" w:rsidRPr="00D4168D" w:rsidRDefault="002E41DF">
      <w:pPr>
        <w:widowControl/>
        <w:rPr>
          <w:rFonts w:ascii="Arial" w:hAnsi="Arial"/>
          <w:b/>
          <w:sz w:val="20"/>
        </w:rPr>
      </w:pPr>
    </w:p>
    <w:p w14:paraId="00C209B8" w14:textId="77777777" w:rsidR="002E41DF" w:rsidRPr="00D4168D" w:rsidRDefault="002E41DF">
      <w:pPr>
        <w:widowControl/>
        <w:rPr>
          <w:rFonts w:ascii="Arial" w:hAnsi="Arial"/>
          <w:b/>
          <w:sz w:val="20"/>
        </w:rPr>
      </w:pPr>
    </w:p>
    <w:p w14:paraId="2EFB949D" w14:textId="5C172262" w:rsidR="002E41DF" w:rsidRPr="00D4168D" w:rsidRDefault="002E41DF">
      <w:pPr>
        <w:widowControl/>
        <w:ind w:left="720" w:hanging="720"/>
        <w:rPr>
          <w:rFonts w:ascii="Arial" w:hAnsi="Arial"/>
          <w:b/>
          <w:sz w:val="20"/>
        </w:rPr>
      </w:pPr>
      <w:r w:rsidRPr="00D4168D">
        <w:rPr>
          <w:rFonts w:ascii="Arial" w:hAnsi="Arial"/>
          <w:b/>
          <w:sz w:val="20"/>
        </w:rPr>
        <w:t>1.</w:t>
      </w:r>
      <w:r w:rsidRPr="00D4168D">
        <w:rPr>
          <w:rFonts w:ascii="Arial" w:hAnsi="Arial"/>
          <w:b/>
          <w:sz w:val="20"/>
        </w:rPr>
        <w:tab/>
        <w:t xml:space="preserve">Processus de sélection des candidats en vue d’obtenir </w:t>
      </w:r>
      <w:r w:rsidR="00C16971" w:rsidRPr="00D4168D">
        <w:rPr>
          <w:rFonts w:ascii="Arial" w:hAnsi="Arial"/>
          <w:b/>
          <w:sz w:val="20"/>
        </w:rPr>
        <w:t>un Permis de « taxi</w:t>
      </w:r>
      <w:r w:rsidR="00242D37" w:rsidRPr="00D4168D">
        <w:rPr>
          <w:rFonts w:ascii="Arial" w:hAnsi="Arial"/>
          <w:b/>
          <w:sz w:val="20"/>
        </w:rPr>
        <w:t xml:space="preserve"> » </w:t>
      </w:r>
      <w:r w:rsidRPr="00D4168D">
        <w:rPr>
          <w:rFonts w:ascii="Arial" w:hAnsi="Arial"/>
          <w:b/>
          <w:sz w:val="20"/>
        </w:rPr>
        <w:t>d'Aéroport</w:t>
      </w:r>
    </w:p>
    <w:p w14:paraId="04810A6E" w14:textId="77777777" w:rsidR="002E41DF" w:rsidRPr="00D4168D" w:rsidRDefault="002E41DF">
      <w:pPr>
        <w:widowControl/>
        <w:rPr>
          <w:rFonts w:ascii="Arial" w:hAnsi="Arial"/>
          <w:b/>
          <w:sz w:val="20"/>
        </w:rPr>
      </w:pPr>
    </w:p>
    <w:p w14:paraId="6579D033" w14:textId="77777777" w:rsidR="002E41DF" w:rsidRPr="00D4168D" w:rsidRDefault="002E41DF">
      <w:pPr>
        <w:widowControl/>
        <w:rPr>
          <w:rFonts w:ascii="Arial" w:hAnsi="Arial"/>
          <w:b/>
          <w:sz w:val="20"/>
        </w:rPr>
      </w:pPr>
    </w:p>
    <w:p w14:paraId="0D35197F" w14:textId="77777777" w:rsidR="002E41DF" w:rsidRPr="00D4168D" w:rsidRDefault="002E41DF">
      <w:pPr>
        <w:widowControl/>
        <w:rPr>
          <w:rFonts w:ascii="Arial" w:hAnsi="Arial"/>
          <w:b/>
          <w:sz w:val="20"/>
        </w:rPr>
      </w:pPr>
    </w:p>
    <w:p w14:paraId="491FDA94" w14:textId="77777777" w:rsidR="002E41DF" w:rsidRPr="00D4168D" w:rsidRDefault="002E41DF">
      <w:pPr>
        <w:widowControl/>
        <w:rPr>
          <w:rFonts w:ascii="Arial" w:hAnsi="Arial"/>
          <w:b/>
          <w:sz w:val="20"/>
        </w:rPr>
      </w:pPr>
      <w:r w:rsidRPr="00D4168D">
        <w:rPr>
          <w:rFonts w:ascii="Arial" w:hAnsi="Arial"/>
          <w:b/>
          <w:sz w:val="20"/>
        </w:rPr>
        <w:t>2.</w:t>
      </w:r>
      <w:r w:rsidRPr="00D4168D">
        <w:rPr>
          <w:rFonts w:ascii="Arial" w:hAnsi="Arial"/>
          <w:b/>
          <w:sz w:val="20"/>
        </w:rPr>
        <w:tab/>
        <w:t>Conditions d'éligibilité relatives au propriétaire</w:t>
      </w:r>
    </w:p>
    <w:p w14:paraId="66113781" w14:textId="77777777" w:rsidR="002E41DF" w:rsidRPr="00D4168D" w:rsidRDefault="002E41DF">
      <w:pPr>
        <w:widowControl/>
        <w:rPr>
          <w:rFonts w:ascii="Arial" w:hAnsi="Arial"/>
          <w:b/>
          <w:sz w:val="20"/>
        </w:rPr>
      </w:pPr>
    </w:p>
    <w:p w14:paraId="3D8B449A" w14:textId="77777777" w:rsidR="002E41DF" w:rsidRPr="00D4168D" w:rsidRDefault="002E41DF">
      <w:pPr>
        <w:widowControl/>
        <w:rPr>
          <w:rFonts w:ascii="Arial" w:hAnsi="Arial"/>
          <w:b/>
          <w:sz w:val="20"/>
        </w:rPr>
      </w:pPr>
    </w:p>
    <w:p w14:paraId="22D3A1A3" w14:textId="77777777" w:rsidR="002E41DF" w:rsidRPr="00D4168D" w:rsidRDefault="002E41DF">
      <w:pPr>
        <w:widowControl/>
        <w:rPr>
          <w:rFonts w:ascii="Arial" w:hAnsi="Arial"/>
          <w:b/>
          <w:sz w:val="20"/>
        </w:rPr>
      </w:pPr>
    </w:p>
    <w:p w14:paraId="2BECADF4" w14:textId="77777777" w:rsidR="002E41DF" w:rsidRPr="00D4168D" w:rsidRDefault="002E41DF">
      <w:pPr>
        <w:widowControl/>
        <w:rPr>
          <w:rFonts w:ascii="Arial" w:hAnsi="Arial"/>
          <w:b/>
          <w:sz w:val="20"/>
        </w:rPr>
      </w:pPr>
      <w:r w:rsidRPr="00D4168D">
        <w:rPr>
          <w:rFonts w:ascii="Arial" w:hAnsi="Arial"/>
          <w:b/>
          <w:sz w:val="20"/>
        </w:rPr>
        <w:t>3.</w:t>
      </w:r>
      <w:r w:rsidRPr="00D4168D">
        <w:rPr>
          <w:rFonts w:ascii="Arial" w:hAnsi="Arial"/>
          <w:b/>
          <w:sz w:val="20"/>
        </w:rPr>
        <w:tab/>
        <w:t>Critères d'évaluation du taxi</w:t>
      </w:r>
    </w:p>
    <w:p w14:paraId="31DA24E9" w14:textId="77777777" w:rsidR="002E41DF" w:rsidRPr="00D4168D" w:rsidRDefault="002E41DF">
      <w:pPr>
        <w:widowControl/>
        <w:rPr>
          <w:rFonts w:ascii="Arial" w:hAnsi="Arial"/>
          <w:b/>
          <w:sz w:val="20"/>
        </w:rPr>
      </w:pPr>
    </w:p>
    <w:p w14:paraId="18C6CC20" w14:textId="77777777" w:rsidR="002E41DF" w:rsidRPr="00D4168D" w:rsidRDefault="002E41DF">
      <w:pPr>
        <w:widowControl/>
        <w:rPr>
          <w:rFonts w:ascii="Arial" w:hAnsi="Arial"/>
          <w:b/>
          <w:sz w:val="20"/>
        </w:rPr>
      </w:pPr>
    </w:p>
    <w:p w14:paraId="1D91940F" w14:textId="77777777" w:rsidR="002E41DF" w:rsidRPr="00D4168D" w:rsidRDefault="002E41DF">
      <w:pPr>
        <w:widowControl/>
        <w:rPr>
          <w:rFonts w:ascii="Arial" w:hAnsi="Arial"/>
          <w:b/>
          <w:sz w:val="20"/>
        </w:rPr>
      </w:pPr>
    </w:p>
    <w:p w14:paraId="74E9D245" w14:textId="77777777" w:rsidR="002E41DF" w:rsidRPr="00D4168D" w:rsidRDefault="002E41DF" w:rsidP="00BD01F9">
      <w:pPr>
        <w:widowControl/>
        <w:ind w:left="720" w:hanging="720"/>
        <w:rPr>
          <w:rFonts w:ascii="Arial" w:hAnsi="Arial"/>
          <w:b/>
          <w:sz w:val="20"/>
        </w:rPr>
      </w:pPr>
      <w:r w:rsidRPr="00D4168D">
        <w:rPr>
          <w:rFonts w:ascii="Arial" w:hAnsi="Arial"/>
          <w:b/>
          <w:sz w:val="20"/>
        </w:rPr>
        <w:t>4.</w:t>
      </w:r>
      <w:r w:rsidRPr="00D4168D">
        <w:rPr>
          <w:rFonts w:ascii="Arial" w:hAnsi="Arial"/>
          <w:b/>
          <w:sz w:val="20"/>
        </w:rPr>
        <w:tab/>
        <w:t>Conditions préalables à l'émission du Permis de «Taxi</w:t>
      </w:r>
      <w:r w:rsidR="00C16971" w:rsidRPr="00D4168D">
        <w:rPr>
          <w:rFonts w:ascii="Arial" w:hAnsi="Arial"/>
          <w:b/>
          <w:sz w:val="20"/>
        </w:rPr>
        <w:t xml:space="preserve"> </w:t>
      </w:r>
      <w:r w:rsidRPr="00D4168D">
        <w:rPr>
          <w:rFonts w:ascii="Arial" w:hAnsi="Arial"/>
          <w:b/>
          <w:sz w:val="20"/>
        </w:rPr>
        <w:t>» d'Aéroport</w:t>
      </w:r>
    </w:p>
    <w:p w14:paraId="4934A491" w14:textId="77777777" w:rsidR="002E41DF" w:rsidRPr="00D4168D" w:rsidRDefault="002E41DF">
      <w:pPr>
        <w:widowControl/>
        <w:rPr>
          <w:rFonts w:ascii="Arial" w:hAnsi="Arial"/>
          <w:b/>
          <w:sz w:val="20"/>
        </w:rPr>
      </w:pPr>
    </w:p>
    <w:p w14:paraId="039A2020" w14:textId="77777777" w:rsidR="002E41DF" w:rsidRPr="00D4168D" w:rsidRDefault="002E41DF">
      <w:pPr>
        <w:widowControl/>
        <w:rPr>
          <w:rFonts w:ascii="Arial" w:hAnsi="Arial"/>
          <w:b/>
          <w:sz w:val="20"/>
        </w:rPr>
      </w:pPr>
    </w:p>
    <w:p w14:paraId="4ACF301C" w14:textId="77777777" w:rsidR="002E41DF" w:rsidRPr="00D4168D" w:rsidRDefault="002E41DF">
      <w:pPr>
        <w:widowControl/>
        <w:rPr>
          <w:rFonts w:ascii="Arial" w:hAnsi="Arial"/>
          <w:b/>
          <w:sz w:val="20"/>
        </w:rPr>
      </w:pPr>
    </w:p>
    <w:p w14:paraId="09757CC4" w14:textId="4AAAA043" w:rsidR="002E41DF" w:rsidRPr="00D4168D" w:rsidRDefault="00242D37">
      <w:pPr>
        <w:widowControl/>
        <w:rPr>
          <w:rFonts w:ascii="Arial" w:hAnsi="Arial"/>
          <w:b/>
          <w:sz w:val="20"/>
        </w:rPr>
      </w:pPr>
      <w:r w:rsidRPr="00D4168D">
        <w:rPr>
          <w:rFonts w:ascii="Arial" w:hAnsi="Arial"/>
          <w:b/>
          <w:sz w:val="20"/>
        </w:rPr>
        <w:t>5.</w:t>
      </w:r>
      <w:r w:rsidRPr="00D4168D">
        <w:rPr>
          <w:rFonts w:ascii="Arial" w:hAnsi="Arial"/>
          <w:b/>
          <w:sz w:val="20"/>
        </w:rPr>
        <w:tab/>
        <w:t xml:space="preserve">Redevances et émission des Permis de </w:t>
      </w:r>
      <w:r w:rsidR="002E41DF" w:rsidRPr="00D4168D">
        <w:rPr>
          <w:rFonts w:ascii="Arial" w:hAnsi="Arial"/>
          <w:b/>
          <w:sz w:val="20"/>
        </w:rPr>
        <w:t>Taxi</w:t>
      </w:r>
      <w:r w:rsidR="003E6DD0" w:rsidRPr="00D4168D">
        <w:rPr>
          <w:rFonts w:ascii="Arial" w:hAnsi="Arial"/>
          <w:b/>
          <w:sz w:val="20"/>
        </w:rPr>
        <w:t xml:space="preserve"> </w:t>
      </w:r>
      <w:r w:rsidR="002E41DF" w:rsidRPr="00D4168D">
        <w:rPr>
          <w:rFonts w:ascii="Arial" w:hAnsi="Arial"/>
          <w:b/>
          <w:sz w:val="20"/>
        </w:rPr>
        <w:t xml:space="preserve"> d'Aéroport</w:t>
      </w:r>
    </w:p>
    <w:p w14:paraId="7B400F77" w14:textId="77777777" w:rsidR="002E41DF" w:rsidRPr="00D4168D" w:rsidRDefault="002E41DF">
      <w:pPr>
        <w:widowControl/>
        <w:rPr>
          <w:rFonts w:ascii="Arial" w:hAnsi="Arial"/>
          <w:b/>
          <w:sz w:val="20"/>
        </w:rPr>
      </w:pPr>
    </w:p>
    <w:p w14:paraId="639E4522" w14:textId="77777777" w:rsidR="002E41DF" w:rsidRPr="00D4168D" w:rsidRDefault="002E41DF">
      <w:pPr>
        <w:widowControl/>
        <w:rPr>
          <w:rFonts w:ascii="Arial" w:hAnsi="Arial"/>
          <w:b/>
          <w:sz w:val="20"/>
        </w:rPr>
      </w:pPr>
    </w:p>
    <w:p w14:paraId="49CF21C3" w14:textId="77777777" w:rsidR="002E41DF" w:rsidRPr="00D4168D" w:rsidRDefault="002E41DF">
      <w:pPr>
        <w:widowControl/>
        <w:rPr>
          <w:rFonts w:ascii="Arial" w:hAnsi="Arial"/>
          <w:b/>
          <w:sz w:val="20"/>
        </w:rPr>
      </w:pPr>
    </w:p>
    <w:p w14:paraId="2A4F0BB6" w14:textId="77777777" w:rsidR="002E41DF" w:rsidRPr="00D4168D" w:rsidRDefault="002E41DF" w:rsidP="006E715A">
      <w:pPr>
        <w:widowControl/>
        <w:numPr>
          <w:ilvl w:val="0"/>
          <w:numId w:val="10"/>
        </w:numPr>
        <w:rPr>
          <w:rFonts w:ascii="Arial" w:hAnsi="Arial"/>
          <w:b/>
          <w:sz w:val="20"/>
        </w:rPr>
      </w:pPr>
      <w:r w:rsidRPr="00D4168D">
        <w:rPr>
          <w:rFonts w:ascii="Arial" w:hAnsi="Arial"/>
          <w:b/>
          <w:sz w:val="20"/>
        </w:rPr>
        <w:t>Dispositions finales</w:t>
      </w:r>
    </w:p>
    <w:p w14:paraId="3580FEBD" w14:textId="77777777" w:rsidR="006E715A" w:rsidRPr="00D4168D" w:rsidRDefault="006E715A" w:rsidP="006E715A">
      <w:pPr>
        <w:widowControl/>
        <w:rPr>
          <w:rFonts w:ascii="Arial" w:hAnsi="Arial"/>
          <w:b/>
          <w:sz w:val="20"/>
        </w:rPr>
      </w:pPr>
    </w:p>
    <w:p w14:paraId="30B9664A" w14:textId="77777777" w:rsidR="006E715A" w:rsidRPr="00D4168D" w:rsidRDefault="006E715A" w:rsidP="00BD0214">
      <w:pPr>
        <w:widowControl/>
        <w:rPr>
          <w:rFonts w:ascii="Arial" w:hAnsi="Arial"/>
          <w:b/>
          <w:sz w:val="20"/>
        </w:rPr>
      </w:pPr>
    </w:p>
    <w:p w14:paraId="5395DF40" w14:textId="77777777" w:rsidR="002E41DF" w:rsidRPr="00D4168D" w:rsidRDefault="002E41DF">
      <w:pPr>
        <w:widowControl/>
        <w:rPr>
          <w:rFonts w:ascii="Arial" w:hAnsi="Arial"/>
          <w:b/>
          <w:sz w:val="20"/>
        </w:rPr>
      </w:pPr>
    </w:p>
    <w:p w14:paraId="37A28732" w14:textId="77777777" w:rsidR="002E41DF" w:rsidRPr="00D4168D" w:rsidRDefault="002E41DF">
      <w:pPr>
        <w:widowControl/>
        <w:rPr>
          <w:rFonts w:ascii="Arial" w:hAnsi="Arial"/>
          <w:b/>
          <w:sz w:val="20"/>
        </w:rPr>
      </w:pPr>
    </w:p>
    <w:p w14:paraId="7129670C" w14:textId="77777777" w:rsidR="002E41DF" w:rsidRPr="00D4168D" w:rsidRDefault="002E41DF">
      <w:pPr>
        <w:widowControl/>
        <w:rPr>
          <w:rFonts w:ascii="Arial" w:hAnsi="Arial"/>
          <w:b/>
          <w:sz w:val="20"/>
        </w:rPr>
      </w:pPr>
    </w:p>
    <w:p w14:paraId="5C63280D" w14:textId="77777777" w:rsidR="002E41DF" w:rsidRPr="00D4168D" w:rsidRDefault="002E41DF">
      <w:pPr>
        <w:widowControl/>
        <w:rPr>
          <w:rFonts w:ascii="Arial" w:hAnsi="Arial"/>
          <w:b/>
          <w:sz w:val="20"/>
        </w:rPr>
      </w:pPr>
      <w:r w:rsidRPr="00D4168D">
        <w:rPr>
          <w:rFonts w:ascii="Arial" w:hAnsi="Arial"/>
          <w:b/>
          <w:sz w:val="20"/>
        </w:rPr>
        <w:t>Annexe I :</w:t>
      </w:r>
      <w:r w:rsidRPr="00D4168D">
        <w:rPr>
          <w:rFonts w:ascii="Arial" w:hAnsi="Arial"/>
          <w:b/>
          <w:sz w:val="20"/>
        </w:rPr>
        <w:tab/>
        <w:t>Conditions générales applicables aux Permis d'Aéroport</w:t>
      </w:r>
    </w:p>
    <w:p w14:paraId="63045BC1" w14:textId="77777777" w:rsidR="002E41DF" w:rsidRPr="00D4168D" w:rsidRDefault="002E41DF">
      <w:pPr>
        <w:widowControl/>
        <w:rPr>
          <w:rFonts w:ascii="Arial" w:hAnsi="Arial"/>
          <w:b/>
          <w:sz w:val="20"/>
        </w:rPr>
      </w:pPr>
    </w:p>
    <w:p w14:paraId="3940DD92" w14:textId="5109423C" w:rsidR="002E41DF" w:rsidRPr="00D4168D" w:rsidRDefault="002E41DF">
      <w:pPr>
        <w:widowControl/>
        <w:ind w:left="1440" w:hanging="1440"/>
        <w:rPr>
          <w:rFonts w:ascii="Arial" w:hAnsi="Arial"/>
          <w:b/>
          <w:sz w:val="20"/>
        </w:rPr>
      </w:pPr>
      <w:r w:rsidRPr="00D4168D">
        <w:rPr>
          <w:rFonts w:ascii="Arial" w:hAnsi="Arial"/>
          <w:b/>
          <w:sz w:val="20"/>
        </w:rPr>
        <w:t>Annexe II :</w:t>
      </w:r>
      <w:r w:rsidRPr="00D4168D">
        <w:rPr>
          <w:rFonts w:ascii="Arial" w:hAnsi="Arial"/>
          <w:b/>
          <w:sz w:val="20"/>
        </w:rPr>
        <w:tab/>
        <w:t>Attestations et engagem</w:t>
      </w:r>
      <w:r w:rsidR="00242D37" w:rsidRPr="00D4168D">
        <w:rPr>
          <w:rFonts w:ascii="Arial" w:hAnsi="Arial"/>
          <w:b/>
          <w:sz w:val="20"/>
        </w:rPr>
        <w:t xml:space="preserve">ents relativement au Permis de </w:t>
      </w:r>
      <w:r w:rsidRPr="00D4168D">
        <w:rPr>
          <w:rFonts w:ascii="Arial" w:hAnsi="Arial"/>
          <w:b/>
          <w:sz w:val="20"/>
        </w:rPr>
        <w:t>Taxi d'Aéroport</w:t>
      </w:r>
    </w:p>
    <w:p w14:paraId="0880F772" w14:textId="77777777" w:rsidR="00493A47" w:rsidRPr="00D4168D" w:rsidRDefault="00493A47">
      <w:pPr>
        <w:widowControl/>
        <w:ind w:left="1440" w:hanging="1440"/>
        <w:rPr>
          <w:rFonts w:ascii="Arial" w:hAnsi="Arial"/>
          <w:b/>
          <w:sz w:val="20"/>
        </w:rPr>
      </w:pPr>
    </w:p>
    <w:p w14:paraId="56A175E1" w14:textId="77777777" w:rsidR="00221234" w:rsidRPr="00D4168D" w:rsidRDefault="00221234">
      <w:pPr>
        <w:widowControl/>
        <w:ind w:left="1440" w:hanging="1440"/>
        <w:rPr>
          <w:rFonts w:ascii="Arial" w:hAnsi="Arial"/>
          <w:b/>
          <w:sz w:val="20"/>
        </w:rPr>
      </w:pPr>
    </w:p>
    <w:p w14:paraId="0B340BB0" w14:textId="77777777" w:rsidR="00493A47" w:rsidRPr="00D4168D" w:rsidRDefault="00493A47">
      <w:pPr>
        <w:widowControl/>
        <w:ind w:left="1440" w:hanging="1440"/>
        <w:rPr>
          <w:rFonts w:ascii="Arial Gras" w:hAnsi="Arial Gras"/>
          <w:b/>
          <w:strike/>
          <w:sz w:val="20"/>
        </w:rPr>
      </w:pPr>
    </w:p>
    <w:p w14:paraId="66B11555" w14:textId="77777777" w:rsidR="007D695A" w:rsidRPr="00D4168D" w:rsidRDefault="007D695A">
      <w:pPr>
        <w:widowControl/>
        <w:ind w:left="1440" w:hanging="1440"/>
        <w:rPr>
          <w:rFonts w:ascii="Arial" w:hAnsi="Arial"/>
          <w:b/>
          <w:sz w:val="20"/>
        </w:rPr>
      </w:pPr>
    </w:p>
    <w:p w14:paraId="328C5923" w14:textId="77777777" w:rsidR="00B57956" w:rsidRPr="00D4168D" w:rsidRDefault="00B57956">
      <w:pPr>
        <w:widowControl/>
        <w:ind w:left="1440" w:hanging="1440"/>
        <w:rPr>
          <w:rFonts w:ascii="Arial" w:hAnsi="Arial"/>
          <w:b/>
          <w:sz w:val="20"/>
        </w:rPr>
      </w:pPr>
    </w:p>
    <w:p w14:paraId="4D4465D6" w14:textId="77777777" w:rsidR="007D695A" w:rsidRPr="00D4168D" w:rsidRDefault="007D695A">
      <w:pPr>
        <w:widowControl/>
        <w:ind w:left="1440" w:hanging="1440"/>
        <w:rPr>
          <w:rFonts w:ascii="Arial Gras" w:hAnsi="Arial Gras"/>
          <w:b/>
          <w:strike/>
          <w:sz w:val="20"/>
        </w:rPr>
      </w:pPr>
    </w:p>
    <w:p w14:paraId="54039F94" w14:textId="77777777" w:rsidR="002E41DF" w:rsidRPr="00D4168D" w:rsidRDefault="002E41DF">
      <w:pPr>
        <w:widowControl/>
        <w:ind w:left="1440" w:hanging="1440"/>
        <w:rPr>
          <w:rFonts w:ascii="Arial" w:hAnsi="Arial"/>
          <w:b/>
          <w:sz w:val="20"/>
        </w:rPr>
      </w:pPr>
    </w:p>
    <w:p w14:paraId="2A0DCCA1" w14:textId="77777777" w:rsidR="002E41DF" w:rsidRPr="00D4168D" w:rsidRDefault="002E41DF">
      <w:pPr>
        <w:widowControl/>
        <w:ind w:left="1440" w:hanging="1440"/>
        <w:rPr>
          <w:rFonts w:ascii="Arial" w:hAnsi="Arial"/>
          <w:b/>
          <w:sz w:val="20"/>
        </w:rPr>
        <w:sectPr w:rsidR="002E41DF" w:rsidRPr="00D4168D">
          <w:headerReference w:type="default" r:id="rId10"/>
          <w:headerReference w:type="first" r:id="rId11"/>
          <w:endnotePr>
            <w:numFmt w:val="decimal"/>
          </w:endnotePr>
          <w:pgSz w:w="12240" w:h="15840"/>
          <w:pgMar w:top="1440" w:right="1440" w:bottom="1440" w:left="1440" w:header="720" w:footer="720" w:gutter="0"/>
          <w:pgNumType w:start="1"/>
          <w:cols w:space="720"/>
          <w:noEndnote/>
          <w:titlePg/>
        </w:sectPr>
      </w:pPr>
    </w:p>
    <w:p w14:paraId="6E700A7C" w14:textId="77777777" w:rsidR="00A13111" w:rsidRPr="00D4168D" w:rsidRDefault="00A13111">
      <w:pPr>
        <w:widowControl/>
        <w:ind w:left="720" w:hanging="720"/>
        <w:rPr>
          <w:rFonts w:ascii="Arial" w:hAnsi="Arial"/>
          <w:b/>
          <w:sz w:val="20"/>
        </w:rPr>
      </w:pPr>
    </w:p>
    <w:p w14:paraId="5B4F3A9F" w14:textId="77777777" w:rsidR="002E41DF" w:rsidRPr="00D4168D" w:rsidRDefault="002E41DF">
      <w:pPr>
        <w:widowControl/>
        <w:ind w:left="720" w:hanging="720"/>
        <w:rPr>
          <w:rFonts w:ascii="Arial" w:hAnsi="Arial"/>
          <w:b/>
          <w:sz w:val="20"/>
        </w:rPr>
      </w:pPr>
      <w:r w:rsidRPr="00D4168D">
        <w:rPr>
          <w:rFonts w:ascii="Arial" w:hAnsi="Arial"/>
          <w:b/>
          <w:sz w:val="20"/>
        </w:rPr>
        <w:t>1.</w:t>
      </w:r>
      <w:r w:rsidRPr="00D4168D">
        <w:rPr>
          <w:rFonts w:ascii="Arial" w:hAnsi="Arial"/>
          <w:b/>
          <w:sz w:val="20"/>
        </w:rPr>
        <w:tab/>
      </w:r>
      <w:r w:rsidRPr="00D4168D">
        <w:rPr>
          <w:rFonts w:ascii="Arial" w:hAnsi="Arial"/>
          <w:b/>
          <w:sz w:val="20"/>
          <w:u w:val="single"/>
        </w:rPr>
        <w:t>Processus de sélection des candidats en vue d'obtenir un Permis de «Taxi</w:t>
      </w:r>
      <w:r w:rsidR="00861F96" w:rsidRPr="00D4168D">
        <w:rPr>
          <w:rFonts w:ascii="Arial" w:hAnsi="Arial"/>
          <w:b/>
          <w:sz w:val="20"/>
          <w:u w:val="single"/>
        </w:rPr>
        <w:t xml:space="preserve"> </w:t>
      </w:r>
      <w:r w:rsidRPr="00D4168D">
        <w:rPr>
          <w:rFonts w:ascii="Arial" w:hAnsi="Arial"/>
          <w:b/>
          <w:sz w:val="20"/>
          <w:u w:val="single"/>
        </w:rPr>
        <w:t>» d'Aéroport</w:t>
      </w:r>
    </w:p>
    <w:p w14:paraId="0988BE1B" w14:textId="77777777" w:rsidR="002E41DF" w:rsidRPr="00D4168D" w:rsidRDefault="002E41DF">
      <w:pPr>
        <w:widowControl/>
        <w:rPr>
          <w:rFonts w:ascii="Arial" w:hAnsi="Arial"/>
          <w:b/>
          <w:sz w:val="20"/>
        </w:rPr>
      </w:pPr>
    </w:p>
    <w:p w14:paraId="5DF1CB34" w14:textId="77777777" w:rsidR="002E41DF" w:rsidRPr="00D4168D" w:rsidRDefault="002E41DF">
      <w:pPr>
        <w:widowControl/>
        <w:rPr>
          <w:rFonts w:ascii="Arial" w:hAnsi="Arial"/>
          <w:b/>
          <w:sz w:val="20"/>
        </w:rPr>
      </w:pPr>
    </w:p>
    <w:p w14:paraId="200D68FA" w14:textId="5E342F2F" w:rsidR="002E41DF" w:rsidRPr="00D4168D" w:rsidRDefault="002E41DF">
      <w:pPr>
        <w:widowControl/>
        <w:ind w:left="1440" w:hanging="720"/>
        <w:jc w:val="both"/>
        <w:rPr>
          <w:rFonts w:ascii="Arial" w:hAnsi="Arial"/>
          <w:color w:val="0000FF"/>
          <w:sz w:val="20"/>
        </w:rPr>
      </w:pPr>
      <w:r w:rsidRPr="00D4168D">
        <w:rPr>
          <w:rFonts w:ascii="Arial" w:hAnsi="Arial"/>
          <w:sz w:val="20"/>
        </w:rPr>
        <w:t>1.1</w:t>
      </w:r>
      <w:r w:rsidRPr="00D4168D">
        <w:rPr>
          <w:rFonts w:ascii="Arial" w:hAnsi="Arial"/>
          <w:sz w:val="20"/>
        </w:rPr>
        <w:tab/>
      </w:r>
      <w:r w:rsidR="00C1592C" w:rsidRPr="00D4168D">
        <w:rPr>
          <w:rFonts w:ascii="Arial" w:hAnsi="Arial"/>
          <w:sz w:val="20"/>
        </w:rPr>
        <w:t>Suite à</w:t>
      </w:r>
      <w:r w:rsidR="00242D37" w:rsidRPr="00D4168D">
        <w:rPr>
          <w:rFonts w:ascii="Arial" w:hAnsi="Arial"/>
          <w:sz w:val="20"/>
        </w:rPr>
        <w:t xml:space="preserve"> un </w:t>
      </w:r>
      <w:r w:rsidR="00856354" w:rsidRPr="00D4168D">
        <w:rPr>
          <w:rFonts w:ascii="Arial" w:hAnsi="Arial"/>
          <w:sz w:val="20"/>
        </w:rPr>
        <w:t>avis</w:t>
      </w:r>
      <w:r w:rsidR="00242D37" w:rsidRPr="00CF60A8">
        <w:rPr>
          <w:rFonts w:ascii="Arial" w:hAnsi="Arial"/>
          <w:sz w:val="20"/>
        </w:rPr>
        <w:t xml:space="preserve"> public publié le 29 juillet 2015</w:t>
      </w:r>
      <w:r w:rsidRPr="00D4168D">
        <w:rPr>
          <w:rFonts w:ascii="Arial" w:hAnsi="Arial"/>
          <w:sz w:val="20"/>
        </w:rPr>
        <w:t xml:space="preserve">, Aéroports de Montréal (ADM) invite tous les </w:t>
      </w:r>
      <w:r w:rsidR="001005C2" w:rsidRPr="00D4168D">
        <w:rPr>
          <w:rFonts w:ascii="Arial" w:hAnsi="Arial"/>
          <w:sz w:val="20"/>
          <w:u w:val="single"/>
        </w:rPr>
        <w:t>titulaires</w:t>
      </w:r>
      <w:r w:rsidR="001005C2" w:rsidRPr="00D4168D">
        <w:rPr>
          <w:rFonts w:ascii="Arial" w:hAnsi="Arial"/>
          <w:sz w:val="20"/>
        </w:rPr>
        <w:t xml:space="preserve"> de permis de </w:t>
      </w:r>
      <w:r w:rsidRPr="00D4168D">
        <w:rPr>
          <w:rFonts w:ascii="Arial" w:hAnsi="Arial"/>
          <w:sz w:val="20"/>
        </w:rPr>
        <w:t xml:space="preserve">propriétaires de taxis, détenteurs en règle d'un permis de </w:t>
      </w:r>
      <w:r w:rsidR="00BA7823" w:rsidRPr="00D4168D">
        <w:rPr>
          <w:rFonts w:ascii="Arial" w:hAnsi="Arial"/>
          <w:sz w:val="20"/>
        </w:rPr>
        <w:t>propriétaire de</w:t>
      </w:r>
      <w:r w:rsidRPr="00D4168D">
        <w:rPr>
          <w:rFonts w:ascii="Arial" w:hAnsi="Arial"/>
          <w:sz w:val="20"/>
        </w:rPr>
        <w:t xml:space="preserve"> taxi </w:t>
      </w:r>
      <w:r w:rsidR="00BA7823" w:rsidRPr="00D4168D">
        <w:rPr>
          <w:rFonts w:ascii="Arial" w:hAnsi="Arial"/>
          <w:sz w:val="20"/>
        </w:rPr>
        <w:t>en</w:t>
      </w:r>
      <w:r w:rsidR="00BA7823" w:rsidRPr="00D4168D">
        <w:rPr>
          <w:rFonts w:ascii="Arial" w:hAnsi="Arial"/>
          <w:color w:val="0000FF"/>
          <w:sz w:val="20"/>
        </w:rPr>
        <w:t xml:space="preserve"> </w:t>
      </w:r>
      <w:r w:rsidR="00E21812" w:rsidRPr="00D4168D">
        <w:rPr>
          <w:rFonts w:ascii="Arial" w:hAnsi="Arial"/>
          <w:sz w:val="20"/>
        </w:rPr>
        <w:t>services réguliers</w:t>
      </w:r>
      <w:r w:rsidR="00E21812" w:rsidRPr="00D4168D">
        <w:rPr>
          <w:rFonts w:ascii="Arial" w:hAnsi="Arial"/>
          <w:color w:val="0000FF"/>
          <w:sz w:val="20"/>
        </w:rPr>
        <w:t xml:space="preserve"> </w:t>
      </w:r>
      <w:r w:rsidRPr="00D4168D">
        <w:rPr>
          <w:rFonts w:ascii="Arial" w:hAnsi="Arial"/>
          <w:sz w:val="20"/>
        </w:rPr>
        <w:t xml:space="preserve">émis par la Commission des transports du Québec et ayant comme territoire autorisé l’agglomération de l’Est de Montréal (A-5), l’agglomération de Montréal (A-11) </w:t>
      </w:r>
      <w:r w:rsidR="00BA7823" w:rsidRPr="00D4168D">
        <w:rPr>
          <w:rFonts w:ascii="Arial" w:hAnsi="Arial"/>
          <w:sz w:val="20"/>
        </w:rPr>
        <w:t xml:space="preserve">ou </w:t>
      </w:r>
      <w:r w:rsidRPr="00D4168D">
        <w:rPr>
          <w:rFonts w:ascii="Arial" w:hAnsi="Arial"/>
          <w:sz w:val="20"/>
        </w:rPr>
        <w:t>l’agglomération de l’Ouest de Montréal (A-12) à soumettre leur candidature dans le but d'obtenir un permis d'exploitation de taxi</w:t>
      </w:r>
      <w:r w:rsidR="00EF37DC" w:rsidRPr="00D4168D">
        <w:rPr>
          <w:rFonts w:ascii="Arial" w:hAnsi="Arial"/>
          <w:sz w:val="20"/>
        </w:rPr>
        <w:t xml:space="preserve"> </w:t>
      </w:r>
      <w:r w:rsidRPr="00D4168D">
        <w:rPr>
          <w:rFonts w:ascii="Arial" w:hAnsi="Arial"/>
          <w:sz w:val="20"/>
        </w:rPr>
        <w:t xml:space="preserve">à l'Aéroport international Pierre </w:t>
      </w:r>
      <w:r w:rsidR="00B85916" w:rsidRPr="00D4168D">
        <w:rPr>
          <w:rFonts w:ascii="Arial" w:hAnsi="Arial"/>
          <w:sz w:val="20"/>
        </w:rPr>
        <w:t>E</w:t>
      </w:r>
      <w:r w:rsidRPr="00D4168D">
        <w:rPr>
          <w:rFonts w:ascii="Arial" w:hAnsi="Arial"/>
          <w:sz w:val="20"/>
        </w:rPr>
        <w:t xml:space="preserve">lliott </w:t>
      </w:r>
      <w:r w:rsidR="00242D37" w:rsidRPr="00D4168D">
        <w:rPr>
          <w:rFonts w:ascii="Arial" w:hAnsi="Arial"/>
          <w:sz w:val="20"/>
        </w:rPr>
        <w:t xml:space="preserve">Trudeau de Montréal </w:t>
      </w:r>
      <w:r w:rsidR="00D7001D" w:rsidRPr="00D4168D">
        <w:rPr>
          <w:rFonts w:ascii="Arial" w:hAnsi="Arial"/>
          <w:sz w:val="20"/>
        </w:rPr>
        <w:t>(</w:t>
      </w:r>
      <w:r w:rsidR="00242D37" w:rsidRPr="00D4168D">
        <w:rPr>
          <w:rFonts w:ascii="Arial" w:hAnsi="Arial"/>
          <w:sz w:val="20"/>
        </w:rPr>
        <w:t xml:space="preserve">Permis de </w:t>
      </w:r>
      <w:r w:rsidRPr="00D4168D">
        <w:rPr>
          <w:rFonts w:ascii="Arial" w:hAnsi="Arial"/>
          <w:sz w:val="20"/>
        </w:rPr>
        <w:t>Taxi</w:t>
      </w:r>
      <w:r w:rsidR="00242D37" w:rsidRPr="00D4168D">
        <w:rPr>
          <w:rFonts w:ascii="Arial" w:hAnsi="Arial"/>
          <w:sz w:val="20"/>
        </w:rPr>
        <w:t xml:space="preserve"> d’Aéroport </w:t>
      </w:r>
      <w:r w:rsidR="00242D37" w:rsidRPr="00CF60A8">
        <w:rPr>
          <w:rFonts w:ascii="Arial" w:hAnsi="Arial"/>
          <w:sz w:val="20"/>
        </w:rPr>
        <w:t>régulier</w:t>
      </w:r>
      <w:r w:rsidR="00947029" w:rsidRPr="00CF60A8">
        <w:rPr>
          <w:rFonts w:ascii="Arial" w:hAnsi="Arial"/>
          <w:sz w:val="20"/>
        </w:rPr>
        <w:t xml:space="preserve"> , V</w:t>
      </w:r>
      <w:r w:rsidR="00414BFD" w:rsidRPr="00CF60A8">
        <w:rPr>
          <w:rFonts w:ascii="Arial" w:hAnsi="Arial"/>
          <w:sz w:val="20"/>
        </w:rPr>
        <w:t>an</w:t>
      </w:r>
      <w:r w:rsidR="00242D37" w:rsidRPr="00CF60A8">
        <w:rPr>
          <w:rFonts w:ascii="Arial" w:hAnsi="Arial"/>
          <w:sz w:val="20"/>
        </w:rPr>
        <w:t xml:space="preserve"> ou</w:t>
      </w:r>
      <w:r w:rsidR="00EF37DC" w:rsidRPr="00CF60A8">
        <w:rPr>
          <w:rFonts w:ascii="Arial" w:hAnsi="Arial"/>
          <w:sz w:val="20"/>
        </w:rPr>
        <w:t xml:space="preserve"> Vert</w:t>
      </w:r>
      <w:r w:rsidR="00242D37" w:rsidRPr="00CF60A8">
        <w:rPr>
          <w:rFonts w:ascii="Arial" w:hAnsi="Arial"/>
          <w:sz w:val="20"/>
        </w:rPr>
        <w:t>)</w:t>
      </w:r>
      <w:r w:rsidRPr="00CF60A8">
        <w:rPr>
          <w:rFonts w:ascii="Arial" w:hAnsi="Arial"/>
          <w:sz w:val="20"/>
        </w:rPr>
        <w:t>.</w:t>
      </w:r>
      <w:r w:rsidR="00065F3E" w:rsidRPr="00D4168D">
        <w:rPr>
          <w:rFonts w:ascii="Arial" w:hAnsi="Arial"/>
          <w:color w:val="0000FF"/>
          <w:sz w:val="20"/>
        </w:rPr>
        <w:t xml:space="preserve"> </w:t>
      </w:r>
    </w:p>
    <w:p w14:paraId="3D81058E" w14:textId="77777777" w:rsidR="006E715A" w:rsidRPr="00D4168D" w:rsidRDefault="006E715A" w:rsidP="006E715A">
      <w:pPr>
        <w:widowControl/>
        <w:ind w:left="2160" w:hanging="720"/>
        <w:jc w:val="both"/>
        <w:rPr>
          <w:rFonts w:ascii="Arial" w:hAnsi="Arial"/>
          <w:color w:val="0000FF"/>
          <w:sz w:val="20"/>
        </w:rPr>
      </w:pPr>
    </w:p>
    <w:p w14:paraId="19BEDE0C" w14:textId="6135AF18" w:rsidR="002E41DF" w:rsidRPr="00CF60A8" w:rsidRDefault="002E41DF">
      <w:pPr>
        <w:pStyle w:val="Retraitcorpsdetexte21"/>
      </w:pPr>
      <w:r w:rsidRPr="00D4168D">
        <w:t>1.2</w:t>
      </w:r>
      <w:r w:rsidRPr="00D4168D">
        <w:tab/>
        <w:t>La candidature est soumise au moyen d'un formulaire d'inscription</w:t>
      </w:r>
      <w:r w:rsidR="00242D37" w:rsidRPr="00D4168D">
        <w:t xml:space="preserve"> </w:t>
      </w:r>
      <w:r w:rsidRPr="00D4168D">
        <w:t xml:space="preserve">disponible </w:t>
      </w:r>
      <w:r w:rsidR="00705B2C" w:rsidRPr="00CF60A8">
        <w:t>au Bureau 332</w:t>
      </w:r>
      <w:r w:rsidR="009141EF" w:rsidRPr="00CF60A8">
        <w:t xml:space="preserve"> (3</w:t>
      </w:r>
      <w:r w:rsidR="009141EF" w:rsidRPr="00CF60A8">
        <w:rPr>
          <w:vertAlign w:val="superscript"/>
        </w:rPr>
        <w:t>ième</w:t>
      </w:r>
      <w:r w:rsidR="009141EF" w:rsidRPr="00CF60A8">
        <w:t xml:space="preserve"> étage)</w:t>
      </w:r>
      <w:r w:rsidR="00705B2C" w:rsidRPr="00CF60A8">
        <w:t xml:space="preserve"> du terminal de l’aéro</w:t>
      </w:r>
      <w:r w:rsidR="00E24F62" w:rsidRPr="00CF60A8">
        <w:t xml:space="preserve">gare de l’aéroport P-E </w:t>
      </w:r>
      <w:r w:rsidR="00705B2C" w:rsidRPr="00CF60A8">
        <w:t>Trudeau</w:t>
      </w:r>
      <w:r w:rsidR="008F08C9" w:rsidRPr="00D4168D">
        <w:rPr>
          <w:sz w:val="22"/>
          <w:szCs w:val="22"/>
        </w:rPr>
        <w:t xml:space="preserve"> </w:t>
      </w:r>
      <w:r w:rsidR="00F00ABB" w:rsidRPr="00CF60A8">
        <w:t>à compter du</w:t>
      </w:r>
      <w:r w:rsidR="00705B2C" w:rsidRPr="00CF60A8">
        <w:t xml:space="preserve"> 3 jusqu’au 14 août 2015</w:t>
      </w:r>
      <w:r w:rsidR="008F08C9" w:rsidRPr="00D4168D">
        <w:t>,</w:t>
      </w:r>
      <w:r w:rsidR="00705B2C" w:rsidRPr="00D4168D">
        <w:t xml:space="preserve"> de 8h0</w:t>
      </w:r>
      <w:r w:rsidR="00844C4A" w:rsidRPr="00D4168D">
        <w:t>0 à 16h00 du lundi au</w:t>
      </w:r>
      <w:r w:rsidR="008F08C9" w:rsidRPr="00D4168D">
        <w:t xml:space="preserve"> vendredi</w:t>
      </w:r>
      <w:r w:rsidRPr="00CF60A8">
        <w:t xml:space="preserve">. </w:t>
      </w:r>
    </w:p>
    <w:p w14:paraId="4A593472" w14:textId="77777777" w:rsidR="0042611E" w:rsidRPr="00D4168D" w:rsidRDefault="0042611E">
      <w:pPr>
        <w:pStyle w:val="Retraitcorpsdetexte21"/>
        <w:rPr>
          <w:b/>
        </w:rPr>
      </w:pPr>
    </w:p>
    <w:p w14:paraId="5B3DDB32" w14:textId="623AA9B1" w:rsidR="0042611E" w:rsidRPr="00D4168D" w:rsidRDefault="0042611E" w:rsidP="0042611E">
      <w:pPr>
        <w:pStyle w:val="Retraitcorpsdetexte21"/>
        <w:ind w:left="2880"/>
      </w:pPr>
      <w:r w:rsidRPr="00D4168D">
        <w:t>1.2.1</w:t>
      </w:r>
      <w:r w:rsidRPr="00D4168D">
        <w:tab/>
        <w:t xml:space="preserve">Le formulaire </w:t>
      </w:r>
      <w:r w:rsidR="00BD01F9" w:rsidRPr="00D4168D">
        <w:t>d’inscription</w:t>
      </w:r>
      <w:r w:rsidRPr="00D4168D">
        <w:t xml:space="preserve"> est </w:t>
      </w:r>
      <w:r w:rsidR="00BD01F9" w:rsidRPr="00D4168D">
        <w:t xml:space="preserve">également </w:t>
      </w:r>
      <w:r w:rsidRPr="00D4168D">
        <w:t xml:space="preserve">disponible à la guérite du bassin de l’aéroport et sur le site internet suivant : </w:t>
      </w:r>
    </w:p>
    <w:p w14:paraId="6F0EE893" w14:textId="77777777" w:rsidR="0042611E" w:rsidRPr="00D4168D" w:rsidRDefault="0042611E" w:rsidP="0042611E">
      <w:pPr>
        <w:pStyle w:val="Retraitcorpsdetexte21"/>
        <w:ind w:left="2880"/>
      </w:pPr>
    </w:p>
    <w:p w14:paraId="29FD4052" w14:textId="77777777" w:rsidR="0042611E" w:rsidRPr="00D4168D" w:rsidRDefault="0042611E" w:rsidP="00E40190">
      <w:pPr>
        <w:pStyle w:val="Retraitcorpsdetexte21"/>
        <w:ind w:left="2880"/>
        <w:jc w:val="center"/>
        <w:rPr>
          <w:b/>
          <w:u w:val="single"/>
        </w:rPr>
      </w:pPr>
      <w:r w:rsidRPr="00D4168D">
        <w:rPr>
          <w:b/>
          <w:u w:val="single"/>
        </w:rPr>
        <w:t>admtl.com /Affaires/Fournisseurs/Taxis et limousines</w:t>
      </w:r>
    </w:p>
    <w:p w14:paraId="7399596F" w14:textId="77777777" w:rsidR="0042611E" w:rsidRPr="00D4168D" w:rsidRDefault="0042611E" w:rsidP="00BD01F9">
      <w:pPr>
        <w:pStyle w:val="Retraitcorpsdetexte21"/>
        <w:ind w:left="2880"/>
        <w:jc w:val="left"/>
        <w:rPr>
          <w:b/>
        </w:rPr>
      </w:pPr>
    </w:p>
    <w:p w14:paraId="5D08FABF" w14:textId="77777777" w:rsidR="002E41DF" w:rsidRPr="00D4168D" w:rsidRDefault="00C35307">
      <w:pPr>
        <w:widowControl/>
        <w:ind w:left="1440" w:hanging="24"/>
        <w:jc w:val="both"/>
        <w:rPr>
          <w:rFonts w:ascii="Arial" w:hAnsi="Arial"/>
          <w:sz w:val="20"/>
        </w:rPr>
      </w:pPr>
      <w:r w:rsidRPr="00D4168D">
        <w:rPr>
          <w:rFonts w:ascii="Arial" w:hAnsi="Arial"/>
          <w:sz w:val="20"/>
        </w:rPr>
        <w:t>Le propriétaire ou une personne désignée à cet eff</w:t>
      </w:r>
      <w:r w:rsidR="00D01AEA" w:rsidRPr="00D4168D">
        <w:rPr>
          <w:rFonts w:ascii="Arial" w:hAnsi="Arial"/>
          <w:sz w:val="20"/>
        </w:rPr>
        <w:t xml:space="preserve">et, </w:t>
      </w:r>
      <w:r w:rsidRPr="00D4168D">
        <w:rPr>
          <w:rFonts w:ascii="Arial" w:hAnsi="Arial"/>
          <w:sz w:val="20"/>
        </w:rPr>
        <w:t>par une procuration</w:t>
      </w:r>
      <w:r w:rsidR="00D01AEA" w:rsidRPr="00D4168D">
        <w:rPr>
          <w:rFonts w:ascii="Arial" w:hAnsi="Arial"/>
          <w:sz w:val="20"/>
        </w:rPr>
        <w:t>,</w:t>
      </w:r>
      <w:r w:rsidRPr="00D4168D">
        <w:rPr>
          <w:rFonts w:ascii="Arial" w:hAnsi="Arial"/>
          <w:sz w:val="20"/>
        </w:rPr>
        <w:t xml:space="preserve"> pourra </w:t>
      </w:r>
      <w:r w:rsidR="00D01AEA" w:rsidRPr="00D4168D">
        <w:rPr>
          <w:rFonts w:ascii="Arial" w:hAnsi="Arial"/>
          <w:sz w:val="20"/>
        </w:rPr>
        <w:t xml:space="preserve">représenter et signer tout document relatif à l’inscription, l’inspection et </w:t>
      </w:r>
      <w:r w:rsidR="00081D4D" w:rsidRPr="00D4168D">
        <w:rPr>
          <w:rFonts w:ascii="Arial" w:hAnsi="Arial"/>
          <w:sz w:val="20"/>
        </w:rPr>
        <w:t xml:space="preserve">le </w:t>
      </w:r>
      <w:r w:rsidR="00D01AEA" w:rsidRPr="00D4168D">
        <w:rPr>
          <w:rFonts w:ascii="Arial" w:hAnsi="Arial"/>
          <w:sz w:val="20"/>
        </w:rPr>
        <w:t xml:space="preserve">paiement pour le tirage relatif à Aéroports de Montréal. Cette procuration pourrait être la procuration émise par ADM ou toute autre procuration décidée par le propriétaire du Permis de Taxi.    </w:t>
      </w:r>
    </w:p>
    <w:p w14:paraId="3C88624E" w14:textId="77777777" w:rsidR="00B33E83" w:rsidRPr="00CF60A8" w:rsidRDefault="00B33E83" w:rsidP="00B33E83">
      <w:pPr>
        <w:widowControl/>
        <w:jc w:val="both"/>
        <w:rPr>
          <w:rFonts w:ascii="Arial" w:hAnsi="Arial"/>
          <w:sz w:val="20"/>
        </w:rPr>
      </w:pPr>
    </w:p>
    <w:p w14:paraId="573019E9" w14:textId="61324B24" w:rsidR="000E1375" w:rsidRPr="00D4168D" w:rsidRDefault="007F05DA" w:rsidP="000E1375">
      <w:pPr>
        <w:widowControl/>
        <w:numPr>
          <w:ilvl w:val="1"/>
          <w:numId w:val="4"/>
        </w:numPr>
        <w:tabs>
          <w:tab w:val="clear" w:pos="1069"/>
          <w:tab w:val="num" w:pos="1440"/>
        </w:tabs>
        <w:ind w:left="1440" w:hanging="720"/>
        <w:jc w:val="both"/>
        <w:rPr>
          <w:rFonts w:ascii="Arial" w:hAnsi="Arial"/>
          <w:sz w:val="20"/>
        </w:rPr>
      </w:pPr>
      <w:r w:rsidRPr="00CF60A8">
        <w:rPr>
          <w:rFonts w:ascii="Arial" w:hAnsi="Arial"/>
          <w:sz w:val="20"/>
        </w:rPr>
        <w:t>Le</w:t>
      </w:r>
      <w:r w:rsidR="0042611E" w:rsidRPr="00CF60A8">
        <w:rPr>
          <w:rFonts w:ascii="Arial" w:hAnsi="Arial"/>
          <w:sz w:val="20"/>
        </w:rPr>
        <w:t>s formulaires d’inscription dûment complété</w:t>
      </w:r>
      <w:r w:rsidR="000621D6" w:rsidRPr="00D4168D">
        <w:rPr>
          <w:rFonts w:ascii="Arial" w:hAnsi="Arial"/>
          <w:sz w:val="20"/>
        </w:rPr>
        <w:t>s</w:t>
      </w:r>
      <w:r w:rsidR="00E40190" w:rsidRPr="00D4168D">
        <w:rPr>
          <w:rFonts w:ascii="Arial" w:hAnsi="Arial"/>
          <w:sz w:val="20"/>
        </w:rPr>
        <w:t xml:space="preserve"> et </w:t>
      </w:r>
      <w:r w:rsidR="000E1375" w:rsidRPr="00D4168D">
        <w:rPr>
          <w:rFonts w:ascii="Arial" w:hAnsi="Arial"/>
          <w:sz w:val="20"/>
        </w:rPr>
        <w:t>les frais</w:t>
      </w:r>
      <w:r w:rsidR="00E40190" w:rsidRPr="00D4168D">
        <w:rPr>
          <w:rFonts w:ascii="Arial" w:hAnsi="Arial"/>
          <w:sz w:val="20"/>
        </w:rPr>
        <w:t xml:space="preserve"> </w:t>
      </w:r>
      <w:r w:rsidR="00E40190" w:rsidRPr="00CF60A8">
        <w:rPr>
          <w:rFonts w:ascii="Arial" w:hAnsi="Arial"/>
          <w:sz w:val="20"/>
        </w:rPr>
        <w:t>d’inscription</w:t>
      </w:r>
      <w:r w:rsidR="000E1375" w:rsidRPr="00D4168D">
        <w:rPr>
          <w:rFonts w:ascii="Arial" w:hAnsi="Arial"/>
          <w:sz w:val="20"/>
        </w:rPr>
        <w:t xml:space="preserve"> de</w:t>
      </w:r>
      <w:r w:rsidR="00705B2C" w:rsidRPr="00D4168D">
        <w:rPr>
          <w:rFonts w:ascii="Arial" w:hAnsi="Arial"/>
          <w:sz w:val="20"/>
        </w:rPr>
        <w:t xml:space="preserve"> </w:t>
      </w:r>
      <w:r w:rsidR="00705B2C" w:rsidRPr="00CF60A8">
        <w:rPr>
          <w:rFonts w:ascii="Arial" w:hAnsi="Arial"/>
          <w:sz w:val="20"/>
        </w:rPr>
        <w:t>$ 40</w:t>
      </w:r>
      <w:r w:rsidR="001416A8">
        <w:rPr>
          <w:rFonts w:ascii="Arial" w:hAnsi="Arial"/>
          <w:sz w:val="20"/>
        </w:rPr>
        <w:t xml:space="preserve"> (payables par</w:t>
      </w:r>
      <w:r w:rsidR="00E40190" w:rsidRPr="00CF60A8">
        <w:rPr>
          <w:rFonts w:ascii="Arial" w:hAnsi="Arial"/>
          <w:sz w:val="20"/>
        </w:rPr>
        <w:t xml:space="preserve"> Mastercard, Visa, Amex et cartes de débit)</w:t>
      </w:r>
      <w:r w:rsidR="000E1375" w:rsidRPr="00D4168D">
        <w:rPr>
          <w:rFonts w:ascii="Arial" w:hAnsi="Arial"/>
          <w:sz w:val="20"/>
        </w:rPr>
        <w:t xml:space="preserve"> </w:t>
      </w:r>
      <w:r w:rsidR="00E40190" w:rsidRPr="00CF60A8">
        <w:rPr>
          <w:rFonts w:ascii="Arial" w:hAnsi="Arial"/>
          <w:sz w:val="20"/>
        </w:rPr>
        <w:t>doivent être remis au bureau 332 d’ADM (3</w:t>
      </w:r>
      <w:r w:rsidR="00E40190" w:rsidRPr="00CF60A8">
        <w:rPr>
          <w:rFonts w:ascii="Arial" w:hAnsi="Arial"/>
          <w:sz w:val="20"/>
          <w:vertAlign w:val="superscript"/>
        </w:rPr>
        <w:t xml:space="preserve">ième </w:t>
      </w:r>
      <w:r w:rsidR="00E40190" w:rsidRPr="00CF60A8">
        <w:rPr>
          <w:rFonts w:ascii="Arial" w:hAnsi="Arial"/>
          <w:sz w:val="20"/>
        </w:rPr>
        <w:t>étage</w:t>
      </w:r>
      <w:r w:rsidR="00E40190" w:rsidRPr="00D4168D">
        <w:rPr>
          <w:rFonts w:ascii="Arial" w:hAnsi="Arial"/>
          <w:sz w:val="20"/>
        </w:rPr>
        <w:t>)</w:t>
      </w:r>
      <w:r w:rsidR="000E1375" w:rsidRPr="00D4168D">
        <w:rPr>
          <w:rFonts w:ascii="Arial" w:hAnsi="Arial"/>
          <w:sz w:val="20"/>
        </w:rPr>
        <w:t xml:space="preserve">, au plus </w:t>
      </w:r>
      <w:r w:rsidR="000E1375" w:rsidRPr="00CF60A8">
        <w:rPr>
          <w:rFonts w:ascii="Arial" w:hAnsi="Arial"/>
          <w:sz w:val="20"/>
        </w:rPr>
        <w:t>tard le</w:t>
      </w:r>
      <w:r w:rsidR="00A97AC0" w:rsidRPr="00CF60A8">
        <w:rPr>
          <w:rFonts w:ascii="Arial" w:hAnsi="Arial"/>
          <w:sz w:val="20"/>
        </w:rPr>
        <w:t xml:space="preserve"> 14 août 2015 à 16h</w:t>
      </w:r>
      <w:r w:rsidR="00E24F62" w:rsidRPr="00CF60A8">
        <w:rPr>
          <w:rFonts w:ascii="Arial" w:hAnsi="Arial"/>
          <w:sz w:val="20"/>
        </w:rPr>
        <w:t>00.</w:t>
      </w:r>
      <w:r w:rsidR="000E1375" w:rsidRPr="00D4168D">
        <w:rPr>
          <w:rFonts w:ascii="Arial" w:hAnsi="Arial"/>
          <w:sz w:val="20"/>
        </w:rPr>
        <w:t xml:space="preserve"> Aucune insc</w:t>
      </w:r>
      <w:r w:rsidR="00705B2C" w:rsidRPr="00D4168D">
        <w:rPr>
          <w:rFonts w:ascii="Arial" w:hAnsi="Arial"/>
          <w:sz w:val="20"/>
        </w:rPr>
        <w:t>ription ne sera acceptée après</w:t>
      </w:r>
      <w:r w:rsidR="00CE6731" w:rsidRPr="00D4168D">
        <w:rPr>
          <w:rFonts w:ascii="Arial" w:hAnsi="Arial"/>
          <w:sz w:val="20"/>
        </w:rPr>
        <w:t xml:space="preserve"> le</w:t>
      </w:r>
      <w:r w:rsidR="00E24F62" w:rsidRPr="00D4168D">
        <w:rPr>
          <w:rFonts w:ascii="Arial" w:hAnsi="Arial"/>
          <w:sz w:val="20"/>
        </w:rPr>
        <w:t xml:space="preserve"> </w:t>
      </w:r>
      <w:r w:rsidR="00E24F62" w:rsidRPr="00CF60A8">
        <w:rPr>
          <w:rFonts w:ascii="Arial" w:hAnsi="Arial"/>
          <w:sz w:val="20"/>
        </w:rPr>
        <w:t>14 août 2015</w:t>
      </w:r>
      <w:r w:rsidR="00CE6731" w:rsidRPr="00D4168D">
        <w:rPr>
          <w:rFonts w:ascii="Arial" w:hAnsi="Arial"/>
          <w:sz w:val="20"/>
        </w:rPr>
        <w:t xml:space="preserve"> </w:t>
      </w:r>
      <w:r w:rsidR="000E1375" w:rsidRPr="00D4168D">
        <w:rPr>
          <w:rFonts w:ascii="Arial" w:hAnsi="Arial"/>
          <w:sz w:val="20"/>
        </w:rPr>
        <w:t xml:space="preserve">à 16h00 et ce pour quelque motif que ce soit. </w:t>
      </w:r>
    </w:p>
    <w:p w14:paraId="6B5ED5BC" w14:textId="77777777" w:rsidR="00E40190" w:rsidRPr="00D4168D" w:rsidRDefault="00E40190" w:rsidP="00E40190">
      <w:pPr>
        <w:widowControl/>
        <w:ind w:left="1440"/>
        <w:jc w:val="both"/>
        <w:rPr>
          <w:rFonts w:ascii="Arial" w:hAnsi="Arial"/>
          <w:sz w:val="20"/>
        </w:rPr>
      </w:pPr>
    </w:p>
    <w:p w14:paraId="303A8230" w14:textId="63BF2481" w:rsidR="000E1375" w:rsidRPr="00D4168D" w:rsidRDefault="000E1375" w:rsidP="00BD01F9">
      <w:pPr>
        <w:widowControl/>
        <w:numPr>
          <w:ilvl w:val="2"/>
          <w:numId w:val="4"/>
        </w:numPr>
        <w:jc w:val="both"/>
      </w:pPr>
      <w:r w:rsidRPr="00D4168D">
        <w:rPr>
          <w:rFonts w:ascii="Arial" w:hAnsi="Arial"/>
          <w:sz w:val="20"/>
        </w:rPr>
        <w:t>Le candidat ne doit soumettre qu’une seule candidature</w:t>
      </w:r>
      <w:r w:rsidRPr="00D4168D">
        <w:rPr>
          <w:rFonts w:ascii="Arial" w:hAnsi="Arial" w:cs="Arial"/>
          <w:sz w:val="20"/>
        </w:rPr>
        <w:t xml:space="preserve"> </w:t>
      </w:r>
      <w:r w:rsidRPr="00D4168D">
        <w:rPr>
          <w:rFonts w:ascii="Arial" w:hAnsi="Arial"/>
          <w:sz w:val="20"/>
        </w:rPr>
        <w:t xml:space="preserve">visant l’obtention d’un Permis de </w:t>
      </w:r>
      <w:r w:rsidRPr="00CF60A8">
        <w:rPr>
          <w:rFonts w:ascii="Arial" w:hAnsi="Arial"/>
          <w:sz w:val="20"/>
        </w:rPr>
        <w:t>« Taxi</w:t>
      </w:r>
      <w:r w:rsidR="009141EF" w:rsidRPr="00CF60A8">
        <w:rPr>
          <w:rFonts w:ascii="Arial" w:hAnsi="Arial" w:cs="Arial"/>
          <w:sz w:val="20"/>
        </w:rPr>
        <w:t xml:space="preserve"> régulier</w:t>
      </w:r>
      <w:r w:rsidR="007F55E5" w:rsidRPr="00CF60A8">
        <w:rPr>
          <w:rFonts w:ascii="Arial" w:hAnsi="Arial" w:cs="Arial"/>
          <w:sz w:val="20"/>
        </w:rPr>
        <w:t xml:space="preserve"> ou Taxi-van</w:t>
      </w:r>
      <w:r w:rsidR="009141EF" w:rsidRPr="00CF60A8">
        <w:rPr>
          <w:rFonts w:ascii="Arial" w:hAnsi="Arial" w:cs="Arial"/>
          <w:sz w:val="20"/>
        </w:rPr>
        <w:t xml:space="preserve"> ou</w:t>
      </w:r>
      <w:r w:rsidR="007F55E5" w:rsidRPr="00CF60A8">
        <w:rPr>
          <w:rFonts w:ascii="Arial" w:hAnsi="Arial" w:cs="Arial"/>
          <w:sz w:val="20"/>
        </w:rPr>
        <w:t xml:space="preserve"> Taxi</w:t>
      </w:r>
      <w:r w:rsidR="00861F96" w:rsidRPr="00CF60A8">
        <w:rPr>
          <w:rFonts w:ascii="Arial" w:hAnsi="Arial" w:cs="Arial"/>
          <w:sz w:val="20"/>
        </w:rPr>
        <w:t xml:space="preserve"> Vert</w:t>
      </w:r>
      <w:r w:rsidRPr="00D4168D">
        <w:rPr>
          <w:rFonts w:ascii="Arial" w:hAnsi="Arial"/>
          <w:sz w:val="20"/>
        </w:rPr>
        <w:t> » d’Aéroport sous peine de rejet de son inscription pour ce tirage.</w:t>
      </w:r>
    </w:p>
    <w:p w14:paraId="4FA12CB3" w14:textId="77777777" w:rsidR="00E40190" w:rsidRPr="00D4168D" w:rsidRDefault="00E40190" w:rsidP="00BD01F9">
      <w:pPr>
        <w:widowControl/>
        <w:numPr>
          <w:ilvl w:val="2"/>
          <w:numId w:val="4"/>
        </w:numPr>
        <w:jc w:val="both"/>
        <w:rPr>
          <w:rFonts w:ascii="Arial" w:hAnsi="Arial" w:cs="Arial"/>
          <w:sz w:val="20"/>
        </w:rPr>
      </w:pPr>
      <w:r w:rsidRPr="00CF60A8">
        <w:rPr>
          <w:rFonts w:ascii="Arial" w:hAnsi="Arial" w:cs="Arial"/>
          <w:sz w:val="20"/>
        </w:rPr>
        <w:t>Le candidat doit être titulaire, au moment du dépôt de sa candidature</w:t>
      </w:r>
      <w:r w:rsidRPr="00CF60A8">
        <w:rPr>
          <w:rFonts w:ascii="Arial" w:hAnsi="Arial"/>
          <w:sz w:val="20"/>
        </w:rPr>
        <w:t>, du permis de propriétaire de taxi en services réguliers</w:t>
      </w:r>
      <w:r w:rsidRPr="00D4168D">
        <w:rPr>
          <w:rFonts w:ascii="Arial" w:hAnsi="Arial"/>
          <w:sz w:val="20"/>
        </w:rPr>
        <w:t>.</w:t>
      </w:r>
      <w:r w:rsidRPr="00D4168D">
        <w:rPr>
          <w:rFonts w:ascii="Arial" w:hAnsi="Arial" w:cs="Arial"/>
          <w:sz w:val="20"/>
        </w:rPr>
        <w:t xml:space="preserve"> Un dossier à l’étude à la CTQ ne donne pas le droit de déposer sa candidature.</w:t>
      </w:r>
    </w:p>
    <w:p w14:paraId="753CB0E1" w14:textId="77777777" w:rsidR="00E40190" w:rsidRPr="00D4168D" w:rsidRDefault="00E40190" w:rsidP="00BD01F9">
      <w:pPr>
        <w:widowControl/>
        <w:ind w:left="2138"/>
        <w:jc w:val="both"/>
        <w:rPr>
          <w:rFonts w:ascii="Arial" w:hAnsi="Arial" w:cs="Arial"/>
          <w:sz w:val="20"/>
        </w:rPr>
      </w:pPr>
    </w:p>
    <w:p w14:paraId="345AB07C" w14:textId="77777777" w:rsidR="00183B82" w:rsidRPr="00CF60A8" w:rsidRDefault="00E40190" w:rsidP="00107493">
      <w:pPr>
        <w:widowControl/>
        <w:numPr>
          <w:ilvl w:val="2"/>
          <w:numId w:val="4"/>
        </w:numPr>
        <w:jc w:val="both"/>
        <w:rPr>
          <w:rFonts w:ascii="Arial" w:hAnsi="Arial" w:cs="Arial"/>
          <w:sz w:val="20"/>
        </w:rPr>
      </w:pPr>
      <w:r w:rsidRPr="00CF60A8">
        <w:rPr>
          <w:rFonts w:ascii="Arial" w:hAnsi="Arial" w:cs="Arial"/>
          <w:sz w:val="20"/>
        </w:rPr>
        <w:t xml:space="preserve">Au moment du dépôt de la candidature à ce tirage, la voiture immatriculée  sur le permis doit être un véhicule « vert » ou un </w:t>
      </w:r>
      <w:r w:rsidR="008407F5" w:rsidRPr="00CF60A8">
        <w:rPr>
          <w:rFonts w:ascii="Arial" w:hAnsi="Arial" w:cs="Arial"/>
          <w:sz w:val="20"/>
        </w:rPr>
        <w:t>« </w:t>
      </w:r>
      <w:r w:rsidRPr="00CF60A8">
        <w:rPr>
          <w:rFonts w:ascii="Arial" w:hAnsi="Arial" w:cs="Arial"/>
          <w:sz w:val="20"/>
        </w:rPr>
        <w:t>taxi mini-van</w:t>
      </w:r>
      <w:r w:rsidR="008407F5" w:rsidRPr="00CF60A8">
        <w:rPr>
          <w:rFonts w:ascii="Arial" w:hAnsi="Arial" w:cs="Arial"/>
          <w:sz w:val="20"/>
        </w:rPr>
        <w:t> »</w:t>
      </w:r>
      <w:r w:rsidRPr="00CF60A8">
        <w:rPr>
          <w:rFonts w:ascii="Arial" w:hAnsi="Arial" w:cs="Arial"/>
          <w:sz w:val="20"/>
        </w:rPr>
        <w:t>, pour les tirages de ce type de Per</w:t>
      </w:r>
      <w:r w:rsidR="008407F5" w:rsidRPr="00CF60A8">
        <w:rPr>
          <w:rFonts w:ascii="Arial" w:hAnsi="Arial" w:cs="Arial"/>
          <w:sz w:val="20"/>
        </w:rPr>
        <w:t xml:space="preserve">mis, soit un des modèles respectant les </w:t>
      </w:r>
      <w:r w:rsidRPr="00CF60A8">
        <w:rPr>
          <w:rFonts w:ascii="Arial" w:hAnsi="Arial" w:cs="Arial"/>
          <w:sz w:val="20"/>
        </w:rPr>
        <w:t>ar</w:t>
      </w:r>
      <w:r w:rsidR="001C0816" w:rsidRPr="00CF60A8">
        <w:rPr>
          <w:rFonts w:ascii="Arial" w:hAnsi="Arial" w:cs="Arial"/>
          <w:sz w:val="20"/>
        </w:rPr>
        <w:t>ticle</w:t>
      </w:r>
      <w:r w:rsidR="008407F5" w:rsidRPr="00CF60A8">
        <w:rPr>
          <w:rFonts w:ascii="Arial" w:hAnsi="Arial" w:cs="Arial"/>
          <w:sz w:val="20"/>
        </w:rPr>
        <w:t>s</w:t>
      </w:r>
      <w:r w:rsidR="001C0816" w:rsidRPr="00CF60A8">
        <w:rPr>
          <w:rFonts w:ascii="Arial" w:hAnsi="Arial" w:cs="Arial"/>
          <w:sz w:val="20"/>
        </w:rPr>
        <w:t xml:space="preserve"> 3.2.1</w:t>
      </w:r>
      <w:r w:rsidR="008407F5" w:rsidRPr="00CF60A8">
        <w:rPr>
          <w:rFonts w:ascii="Arial" w:hAnsi="Arial" w:cs="Arial"/>
          <w:sz w:val="20"/>
        </w:rPr>
        <w:t xml:space="preserve"> et 3.2.2. (âge des véhicules)</w:t>
      </w:r>
      <w:r w:rsidR="001C0816" w:rsidRPr="00CF60A8">
        <w:rPr>
          <w:rFonts w:ascii="Arial" w:hAnsi="Arial" w:cs="Arial"/>
          <w:sz w:val="20"/>
        </w:rPr>
        <w:t xml:space="preserve"> pour les taxis Verts et les taxis-Vans</w:t>
      </w:r>
    </w:p>
    <w:p w14:paraId="16314B8F" w14:textId="77777777" w:rsidR="00861F96" w:rsidRPr="00D4168D" w:rsidRDefault="00861F96" w:rsidP="00183B82">
      <w:pPr>
        <w:widowControl/>
        <w:ind w:left="1418" w:firstLine="26"/>
        <w:jc w:val="both"/>
        <w:rPr>
          <w:rFonts w:ascii="Arial" w:hAnsi="Arial"/>
          <w:sz w:val="20"/>
        </w:rPr>
      </w:pPr>
    </w:p>
    <w:p w14:paraId="7C2C5D80" w14:textId="36E84301" w:rsidR="001C0816" w:rsidRPr="00CF60A8" w:rsidRDefault="001C0816" w:rsidP="00844C4A">
      <w:pPr>
        <w:widowControl/>
        <w:numPr>
          <w:ilvl w:val="1"/>
          <w:numId w:val="4"/>
        </w:numPr>
        <w:tabs>
          <w:tab w:val="clear" w:pos="1069"/>
          <w:tab w:val="num" w:pos="1440"/>
        </w:tabs>
        <w:ind w:left="1440" w:hanging="731"/>
        <w:jc w:val="both"/>
        <w:rPr>
          <w:rFonts w:ascii="Arial" w:hAnsi="Arial"/>
          <w:sz w:val="20"/>
        </w:rPr>
      </w:pPr>
      <w:r w:rsidRPr="00CF60A8">
        <w:rPr>
          <w:rFonts w:ascii="Arial" w:hAnsi="Arial"/>
          <w:sz w:val="20"/>
        </w:rPr>
        <w:t>Le pe</w:t>
      </w:r>
      <w:r w:rsidR="00E124AA" w:rsidRPr="00CF60A8">
        <w:rPr>
          <w:rFonts w:ascii="Arial" w:hAnsi="Arial"/>
          <w:sz w:val="20"/>
        </w:rPr>
        <w:t>rmis déposé pour la candidature</w:t>
      </w:r>
      <w:r w:rsidRPr="00CF60A8">
        <w:rPr>
          <w:rFonts w:ascii="Arial" w:hAnsi="Arial"/>
          <w:sz w:val="20"/>
        </w:rPr>
        <w:t>,</w:t>
      </w:r>
      <w:r w:rsidR="00E124AA" w:rsidRPr="00CF60A8">
        <w:rPr>
          <w:rFonts w:ascii="Arial" w:hAnsi="Arial"/>
          <w:sz w:val="20"/>
        </w:rPr>
        <w:t xml:space="preserve"> </w:t>
      </w:r>
      <w:r w:rsidRPr="00CF60A8">
        <w:rPr>
          <w:rFonts w:ascii="Arial" w:hAnsi="Arial"/>
          <w:sz w:val="20"/>
        </w:rPr>
        <w:t>s’il est gagnant au tir</w:t>
      </w:r>
      <w:r w:rsidR="00E124AA" w:rsidRPr="00CF60A8">
        <w:rPr>
          <w:rFonts w:ascii="Arial" w:hAnsi="Arial"/>
          <w:sz w:val="20"/>
        </w:rPr>
        <w:t>age</w:t>
      </w:r>
      <w:r w:rsidR="00C338EF" w:rsidRPr="00CF60A8">
        <w:rPr>
          <w:rFonts w:ascii="Arial" w:hAnsi="Arial"/>
          <w:sz w:val="20"/>
        </w:rPr>
        <w:t>,</w:t>
      </w:r>
      <w:r w:rsidR="00E124AA" w:rsidRPr="00CF60A8">
        <w:rPr>
          <w:rFonts w:ascii="Arial" w:hAnsi="Arial"/>
          <w:sz w:val="20"/>
        </w:rPr>
        <w:t xml:space="preserve"> devra être le même permis </w:t>
      </w:r>
      <w:r w:rsidR="00BD01F9" w:rsidRPr="00CF60A8">
        <w:rPr>
          <w:rFonts w:ascii="Arial" w:hAnsi="Arial"/>
          <w:sz w:val="20"/>
        </w:rPr>
        <w:t xml:space="preserve">que celui utilisé </w:t>
      </w:r>
      <w:r w:rsidR="00E124AA" w:rsidRPr="00CF60A8">
        <w:rPr>
          <w:rFonts w:ascii="Arial" w:hAnsi="Arial"/>
          <w:sz w:val="20"/>
        </w:rPr>
        <w:t>à l’aéroport. Aucune substitution ne sera permise.</w:t>
      </w:r>
    </w:p>
    <w:p w14:paraId="4D0BEC50" w14:textId="77777777" w:rsidR="002E41DF" w:rsidRPr="00D4168D" w:rsidRDefault="002E41DF">
      <w:pPr>
        <w:widowControl/>
        <w:ind w:left="1440" w:hanging="24"/>
        <w:jc w:val="both"/>
        <w:rPr>
          <w:rFonts w:ascii="Arial" w:hAnsi="Arial"/>
          <w:sz w:val="20"/>
        </w:rPr>
      </w:pPr>
    </w:p>
    <w:p w14:paraId="5D7599CB" w14:textId="011BA7D2" w:rsidR="002E41DF" w:rsidRPr="00D4168D" w:rsidRDefault="002E41DF">
      <w:pPr>
        <w:widowControl/>
        <w:ind w:left="1440" w:hanging="720"/>
        <w:jc w:val="both"/>
        <w:rPr>
          <w:rFonts w:ascii="Arial" w:hAnsi="Arial"/>
          <w:sz w:val="20"/>
        </w:rPr>
      </w:pPr>
      <w:r w:rsidRPr="00CF60A8">
        <w:rPr>
          <w:rFonts w:ascii="Arial" w:hAnsi="Arial"/>
          <w:sz w:val="20"/>
        </w:rPr>
        <w:t>1.5</w:t>
      </w:r>
      <w:r w:rsidRPr="00D4168D">
        <w:rPr>
          <w:rFonts w:ascii="Arial" w:hAnsi="Arial"/>
          <w:sz w:val="20"/>
        </w:rPr>
        <w:tab/>
      </w:r>
      <w:r w:rsidR="00703F9C" w:rsidRPr="00D4168D">
        <w:rPr>
          <w:rFonts w:ascii="Arial" w:hAnsi="Arial"/>
          <w:sz w:val="20"/>
        </w:rPr>
        <w:t>Le</w:t>
      </w:r>
      <w:r w:rsidR="00974FE2" w:rsidRPr="00D4168D">
        <w:rPr>
          <w:rFonts w:ascii="Arial" w:hAnsi="Arial"/>
          <w:sz w:val="20"/>
        </w:rPr>
        <w:t xml:space="preserve"> </w:t>
      </w:r>
      <w:r w:rsidR="00974FE2" w:rsidRPr="00CF60A8">
        <w:rPr>
          <w:rFonts w:ascii="Arial" w:hAnsi="Arial"/>
          <w:sz w:val="20"/>
        </w:rPr>
        <w:t>2 septembre 2015</w:t>
      </w:r>
      <w:r w:rsidR="002F7293" w:rsidRPr="00D4168D">
        <w:rPr>
          <w:rFonts w:ascii="Arial" w:hAnsi="Arial"/>
          <w:color w:val="0000FF"/>
          <w:sz w:val="20"/>
        </w:rPr>
        <w:t xml:space="preserve"> </w:t>
      </w:r>
      <w:r w:rsidRPr="00D4168D">
        <w:rPr>
          <w:rFonts w:ascii="Arial" w:hAnsi="Arial"/>
          <w:sz w:val="20"/>
        </w:rPr>
        <w:t xml:space="preserve">un tirage au sort établissant un ordre séquentiel de candidats sera effectué à même les formulaires d'inscription </w:t>
      </w:r>
      <w:r w:rsidR="008F08C9" w:rsidRPr="00D4168D">
        <w:rPr>
          <w:rFonts w:ascii="Arial" w:hAnsi="Arial"/>
          <w:sz w:val="20"/>
        </w:rPr>
        <w:t xml:space="preserve">admissibles </w:t>
      </w:r>
      <w:r w:rsidR="00456092" w:rsidRPr="00D4168D">
        <w:rPr>
          <w:rFonts w:ascii="Arial" w:hAnsi="Arial"/>
          <w:sz w:val="20"/>
        </w:rPr>
        <w:t xml:space="preserve">reçus par </w:t>
      </w:r>
      <w:r w:rsidR="00456092" w:rsidRPr="00CF60A8">
        <w:rPr>
          <w:rFonts w:ascii="Arial" w:hAnsi="Arial"/>
          <w:sz w:val="20"/>
        </w:rPr>
        <w:t>ADM</w:t>
      </w:r>
      <w:r w:rsidR="00456092" w:rsidRPr="00D4168D">
        <w:rPr>
          <w:rFonts w:ascii="Arial" w:hAnsi="Arial"/>
          <w:sz w:val="20"/>
        </w:rPr>
        <w:t xml:space="preserve"> </w:t>
      </w:r>
      <w:r w:rsidRPr="00D4168D">
        <w:rPr>
          <w:rFonts w:ascii="Arial" w:hAnsi="Arial"/>
          <w:sz w:val="20"/>
        </w:rPr>
        <w:t xml:space="preserve">dans les délais prescrits. </w:t>
      </w:r>
    </w:p>
    <w:p w14:paraId="0399EDB2" w14:textId="77777777" w:rsidR="00974FE2" w:rsidRPr="00D4168D" w:rsidRDefault="00974FE2">
      <w:pPr>
        <w:widowControl/>
        <w:ind w:left="1440" w:hanging="720"/>
        <w:jc w:val="both"/>
        <w:rPr>
          <w:rFonts w:ascii="Arial" w:hAnsi="Arial"/>
          <w:sz w:val="20"/>
        </w:rPr>
      </w:pPr>
      <w:r w:rsidRPr="00D4168D">
        <w:rPr>
          <w:rFonts w:ascii="Arial" w:hAnsi="Arial"/>
          <w:sz w:val="20"/>
        </w:rPr>
        <w:tab/>
      </w:r>
    </w:p>
    <w:p w14:paraId="43407D30" w14:textId="6CD577C3" w:rsidR="00974FE2" w:rsidRPr="00D4168D" w:rsidRDefault="00974FE2">
      <w:pPr>
        <w:widowControl/>
        <w:ind w:left="1440" w:hanging="720"/>
        <w:jc w:val="both"/>
        <w:rPr>
          <w:rFonts w:ascii="Arial" w:hAnsi="Arial"/>
          <w:sz w:val="20"/>
        </w:rPr>
      </w:pPr>
      <w:r w:rsidRPr="00D4168D">
        <w:rPr>
          <w:rFonts w:ascii="Arial" w:hAnsi="Arial"/>
          <w:sz w:val="20"/>
        </w:rPr>
        <w:tab/>
      </w:r>
      <w:r w:rsidRPr="00CF60A8">
        <w:rPr>
          <w:rFonts w:ascii="Arial" w:hAnsi="Arial"/>
          <w:sz w:val="20"/>
        </w:rPr>
        <w:t>La liste des gagnants sera affichée le 3 septembre 2015 chez ADM (sur son site</w:t>
      </w:r>
      <w:r w:rsidR="00C237DD" w:rsidRPr="00CF60A8">
        <w:rPr>
          <w:rFonts w:ascii="Arial" w:hAnsi="Arial"/>
          <w:sz w:val="20"/>
        </w:rPr>
        <w:t xml:space="preserve"> internet</w:t>
      </w:r>
      <w:r w:rsidRPr="00CF60A8">
        <w:rPr>
          <w:rFonts w:ascii="Arial" w:hAnsi="Arial"/>
          <w:sz w:val="20"/>
        </w:rPr>
        <w:t>)</w:t>
      </w:r>
      <w:r w:rsidR="00C237DD" w:rsidRPr="00CF60A8">
        <w:rPr>
          <w:rFonts w:ascii="Arial" w:hAnsi="Arial"/>
          <w:sz w:val="20"/>
        </w:rPr>
        <w:t xml:space="preserve"> et dans le b</w:t>
      </w:r>
      <w:r w:rsidR="00107493" w:rsidRPr="00CF60A8">
        <w:rPr>
          <w:rFonts w:ascii="Arial" w:hAnsi="Arial"/>
          <w:sz w:val="20"/>
        </w:rPr>
        <w:t>assin des taxis et limousines</w:t>
      </w:r>
    </w:p>
    <w:p w14:paraId="1C0F64C5" w14:textId="77777777" w:rsidR="00703F9C" w:rsidRPr="00D4168D" w:rsidRDefault="00703F9C">
      <w:pPr>
        <w:widowControl/>
        <w:ind w:left="1440" w:hanging="720"/>
        <w:jc w:val="both"/>
        <w:rPr>
          <w:rFonts w:ascii="Arial" w:hAnsi="Arial"/>
          <w:strike/>
          <w:sz w:val="20"/>
        </w:rPr>
      </w:pPr>
    </w:p>
    <w:p w14:paraId="1599943D" w14:textId="77777777" w:rsidR="008A5C95" w:rsidRPr="00D4168D" w:rsidRDefault="008A5C95">
      <w:pPr>
        <w:widowControl/>
        <w:ind w:left="1440" w:hanging="720"/>
        <w:jc w:val="both"/>
        <w:rPr>
          <w:rFonts w:ascii="Arial" w:hAnsi="Arial"/>
          <w:strike/>
          <w:sz w:val="20"/>
        </w:rPr>
      </w:pPr>
    </w:p>
    <w:p w14:paraId="3FD8A441" w14:textId="48A538D5" w:rsidR="00C9586C" w:rsidRPr="00CF60A8" w:rsidRDefault="002E41DF" w:rsidP="00BD01F9">
      <w:pPr>
        <w:widowControl/>
        <w:ind w:left="1429" w:hanging="720"/>
        <w:jc w:val="both"/>
        <w:rPr>
          <w:rFonts w:ascii="Arial" w:hAnsi="Arial"/>
          <w:sz w:val="20"/>
          <w:lang w:val="fr-CA"/>
        </w:rPr>
      </w:pPr>
      <w:r w:rsidRPr="00D4168D">
        <w:rPr>
          <w:rFonts w:ascii="Arial" w:hAnsi="Arial"/>
          <w:sz w:val="20"/>
        </w:rPr>
        <w:t>1.6</w:t>
      </w:r>
      <w:r w:rsidRPr="00D4168D">
        <w:rPr>
          <w:rFonts w:ascii="Arial" w:hAnsi="Arial"/>
          <w:sz w:val="20"/>
        </w:rPr>
        <w:tab/>
      </w:r>
      <w:r w:rsidR="00AB30EC" w:rsidRPr="00D4168D">
        <w:rPr>
          <w:rFonts w:ascii="Arial" w:hAnsi="Arial"/>
          <w:sz w:val="20"/>
        </w:rPr>
        <w:t>Du</w:t>
      </w:r>
      <w:r w:rsidR="00974FE2" w:rsidRPr="00D4168D">
        <w:rPr>
          <w:rFonts w:ascii="Arial" w:hAnsi="Arial"/>
          <w:sz w:val="20"/>
        </w:rPr>
        <w:t xml:space="preserve"> </w:t>
      </w:r>
      <w:r w:rsidR="00974FE2" w:rsidRPr="00CF60A8">
        <w:rPr>
          <w:rFonts w:ascii="Arial" w:hAnsi="Arial"/>
          <w:sz w:val="20"/>
        </w:rPr>
        <w:t>21 septembre au 2 octobre 2015</w:t>
      </w:r>
      <w:r w:rsidRPr="00CF60A8">
        <w:rPr>
          <w:rFonts w:ascii="Arial" w:hAnsi="Arial"/>
          <w:sz w:val="20"/>
        </w:rPr>
        <w:t xml:space="preserve"> </w:t>
      </w:r>
      <w:r w:rsidR="00597484" w:rsidRPr="00CF60A8">
        <w:rPr>
          <w:rFonts w:ascii="Arial" w:hAnsi="Arial"/>
          <w:sz w:val="20"/>
        </w:rPr>
        <w:t>ADM</w:t>
      </w:r>
      <w:r w:rsidR="00597484" w:rsidRPr="00D4168D">
        <w:rPr>
          <w:rFonts w:ascii="Arial" w:hAnsi="Arial"/>
          <w:sz w:val="20"/>
        </w:rPr>
        <w:t xml:space="preserve"> </w:t>
      </w:r>
      <w:r w:rsidRPr="00D4168D">
        <w:rPr>
          <w:rFonts w:ascii="Arial" w:hAnsi="Arial"/>
          <w:sz w:val="20"/>
        </w:rPr>
        <w:t>procédera au contrôle de l'éligibilité des candidats selon les «Conditions d'éligibilité relatives au propriétaire» stipulées à l’article 2 ci-après ainsi qu'à l'évaluation des taxis selon les «Critères d'évaluation du taxi» stipulés à l’article 3 ci-après.</w:t>
      </w:r>
      <w:r w:rsidR="004E3EB2" w:rsidRPr="00D4168D">
        <w:rPr>
          <w:rFonts w:ascii="Arial" w:hAnsi="Arial"/>
          <w:sz w:val="20"/>
          <w:lang w:val="fr-CA"/>
        </w:rPr>
        <w:t xml:space="preserve"> À cette fin,</w:t>
      </w:r>
      <w:r w:rsidR="00974FE2" w:rsidRPr="00D4168D">
        <w:rPr>
          <w:rFonts w:ascii="Arial" w:hAnsi="Arial"/>
          <w:sz w:val="20"/>
          <w:lang w:val="fr-CA"/>
        </w:rPr>
        <w:t xml:space="preserve"> </w:t>
      </w:r>
      <w:r w:rsidR="00974FE2" w:rsidRPr="00CF60A8">
        <w:rPr>
          <w:rFonts w:ascii="Arial" w:hAnsi="Arial"/>
          <w:sz w:val="20"/>
          <w:szCs w:val="24"/>
          <w:lang w:val="fr-CA" w:eastAsia="fr-CA"/>
        </w:rPr>
        <w:t>ADM</w:t>
      </w:r>
      <w:r w:rsidR="00974FE2" w:rsidRPr="00D4168D">
        <w:rPr>
          <w:rFonts w:ascii="Arial" w:hAnsi="Arial"/>
          <w:sz w:val="20"/>
          <w:lang w:val="fr-CA"/>
        </w:rPr>
        <w:t xml:space="preserve"> </w:t>
      </w:r>
      <w:r w:rsidR="004E3EB2" w:rsidRPr="00D4168D">
        <w:rPr>
          <w:rFonts w:ascii="Arial" w:hAnsi="Arial"/>
          <w:sz w:val="20"/>
          <w:lang w:val="fr-CA"/>
        </w:rPr>
        <w:t xml:space="preserve">convoquera les candidats éligibles par </w:t>
      </w:r>
      <w:r w:rsidR="004E3EB2" w:rsidRPr="00CF60A8">
        <w:rPr>
          <w:rFonts w:ascii="Arial" w:hAnsi="Arial"/>
          <w:sz w:val="20"/>
          <w:lang w:val="fr-CA"/>
        </w:rPr>
        <w:t xml:space="preserve">lettre </w:t>
      </w:r>
      <w:r w:rsidR="004E3EB2" w:rsidRPr="00CF60A8">
        <w:rPr>
          <w:rFonts w:ascii="Arial" w:hAnsi="Arial"/>
          <w:sz w:val="20"/>
          <w:szCs w:val="24"/>
          <w:lang w:val="fr-CA" w:eastAsia="fr-CA"/>
        </w:rPr>
        <w:t>recommandée</w:t>
      </w:r>
      <w:r w:rsidR="004E3EB2" w:rsidRPr="00D4168D">
        <w:rPr>
          <w:rFonts w:ascii="Arial" w:hAnsi="Arial"/>
          <w:sz w:val="20"/>
          <w:szCs w:val="24"/>
          <w:lang w:val="fr-CA" w:eastAsia="fr-CA"/>
        </w:rPr>
        <w:t xml:space="preserve"> </w:t>
      </w:r>
      <w:r w:rsidR="004E3EB2" w:rsidRPr="00D4168D">
        <w:rPr>
          <w:rFonts w:ascii="Arial" w:hAnsi="Arial"/>
          <w:sz w:val="20"/>
          <w:lang w:val="fr-CA"/>
        </w:rPr>
        <w:t>à l’adresse inscrite sur le formulaire</w:t>
      </w:r>
      <w:r w:rsidR="004E3EB2" w:rsidRPr="00CF60A8">
        <w:rPr>
          <w:rFonts w:ascii="Arial" w:hAnsi="Arial"/>
          <w:sz w:val="20"/>
          <w:szCs w:val="24"/>
          <w:lang w:val="fr-CA" w:eastAsia="fr-CA"/>
        </w:rPr>
        <w:t>, à un rendez-vou</w:t>
      </w:r>
      <w:r w:rsidR="00597484" w:rsidRPr="00CF60A8">
        <w:rPr>
          <w:rFonts w:ascii="Arial" w:hAnsi="Arial"/>
          <w:sz w:val="20"/>
          <w:szCs w:val="24"/>
          <w:lang w:val="fr-CA" w:eastAsia="fr-CA"/>
        </w:rPr>
        <w:t>s pour leur</w:t>
      </w:r>
      <w:r w:rsidR="00865018" w:rsidRPr="00CF60A8">
        <w:rPr>
          <w:rFonts w:ascii="Arial" w:hAnsi="Arial"/>
          <w:sz w:val="20"/>
          <w:szCs w:val="24"/>
          <w:lang w:val="fr-CA" w:eastAsia="fr-CA"/>
        </w:rPr>
        <w:t xml:space="preserve"> première inspection</w:t>
      </w:r>
      <w:r w:rsidR="00865018" w:rsidRPr="00CF60A8">
        <w:rPr>
          <w:rFonts w:ascii="Arial" w:hAnsi="Arial"/>
          <w:sz w:val="20"/>
          <w:lang w:val="fr-CA"/>
        </w:rPr>
        <w:t>.</w:t>
      </w:r>
    </w:p>
    <w:p w14:paraId="4BBC6B77" w14:textId="77777777" w:rsidR="00F91D29" w:rsidRPr="00CF60A8" w:rsidRDefault="00F91D29" w:rsidP="00F91D29">
      <w:pPr>
        <w:widowControl/>
        <w:overflowPunct/>
        <w:ind w:left="1800"/>
        <w:jc w:val="both"/>
        <w:textAlignment w:val="auto"/>
        <w:rPr>
          <w:rFonts w:ascii="Arial" w:hAnsi="Arial"/>
          <w:bCs/>
          <w:sz w:val="20"/>
        </w:rPr>
      </w:pPr>
    </w:p>
    <w:p w14:paraId="3F233BA9" w14:textId="6B6833D3" w:rsidR="00BD01F9" w:rsidRPr="00CF60A8" w:rsidRDefault="00BD01F9" w:rsidP="00BD01F9">
      <w:pPr>
        <w:pStyle w:val="Paragraphedeliste"/>
        <w:widowControl/>
        <w:numPr>
          <w:ilvl w:val="0"/>
          <w:numId w:val="17"/>
        </w:numPr>
        <w:overflowPunct/>
        <w:jc w:val="both"/>
        <w:textAlignment w:val="auto"/>
        <w:rPr>
          <w:rFonts w:ascii="Arial" w:hAnsi="Arial"/>
          <w:bCs/>
          <w:sz w:val="20"/>
        </w:rPr>
      </w:pPr>
      <w:r w:rsidRPr="00CF60A8">
        <w:rPr>
          <w:rFonts w:ascii="Arial" w:hAnsi="Arial"/>
          <w:bCs/>
          <w:sz w:val="20"/>
        </w:rPr>
        <w:t>Le Candidat doit soumettre les documents relatifs à son Permis aéroportuaire signés et initialisés : Conditions Particulières (Annexe II) et Générales.</w:t>
      </w:r>
      <w:r w:rsidRPr="00CF60A8">
        <w:rPr>
          <w:rFonts w:ascii="Arial" w:hAnsi="Arial"/>
          <w:bCs/>
          <w:sz w:val="20"/>
        </w:rPr>
        <w:br/>
      </w:r>
    </w:p>
    <w:p w14:paraId="16739FAE" w14:textId="4C6F0EB0" w:rsidR="000E3B78" w:rsidRPr="00CF60A8" w:rsidRDefault="00BA2C74" w:rsidP="009C0B19">
      <w:pPr>
        <w:widowControl/>
        <w:numPr>
          <w:ilvl w:val="0"/>
          <w:numId w:val="17"/>
        </w:numPr>
        <w:overflowPunct/>
        <w:jc w:val="both"/>
        <w:textAlignment w:val="auto"/>
        <w:rPr>
          <w:rFonts w:ascii="Arial" w:hAnsi="Arial"/>
          <w:bCs/>
          <w:sz w:val="20"/>
        </w:rPr>
      </w:pPr>
      <w:r w:rsidRPr="00D4168D">
        <w:rPr>
          <w:rFonts w:ascii="Arial" w:hAnsi="Arial"/>
          <w:sz w:val="20"/>
        </w:rPr>
        <w:t>Lors de l’</w:t>
      </w:r>
      <w:r w:rsidR="009C0B19" w:rsidRPr="00D4168D">
        <w:rPr>
          <w:rFonts w:ascii="Arial" w:hAnsi="Arial"/>
          <w:sz w:val="20"/>
        </w:rPr>
        <w:t>inspection visuelle, si le véhicule ne répon</w:t>
      </w:r>
      <w:r w:rsidR="005E3709" w:rsidRPr="00D4168D">
        <w:rPr>
          <w:rFonts w:ascii="Arial" w:hAnsi="Arial"/>
          <w:sz w:val="20"/>
        </w:rPr>
        <w:t>d pas aux critères d’inspection</w:t>
      </w:r>
      <w:r w:rsidR="009C0B19" w:rsidRPr="00D4168D">
        <w:rPr>
          <w:rFonts w:ascii="Arial" w:hAnsi="Arial"/>
          <w:sz w:val="20"/>
        </w:rPr>
        <w:t>, un délai de dix (10)</w:t>
      </w:r>
      <w:r w:rsidR="005E3709" w:rsidRPr="00D4168D">
        <w:rPr>
          <w:rFonts w:ascii="Arial" w:hAnsi="Arial"/>
          <w:sz w:val="20"/>
        </w:rPr>
        <w:t xml:space="preserve"> jours ouvrables est</w:t>
      </w:r>
      <w:r w:rsidR="009C0B19" w:rsidRPr="00D4168D">
        <w:rPr>
          <w:rFonts w:ascii="Arial" w:hAnsi="Arial"/>
          <w:sz w:val="20"/>
        </w:rPr>
        <w:t xml:space="preserve"> accordé </w:t>
      </w:r>
      <w:r w:rsidR="005E3709" w:rsidRPr="00D4168D">
        <w:rPr>
          <w:rFonts w:ascii="Arial" w:hAnsi="Arial"/>
          <w:sz w:val="20"/>
        </w:rPr>
        <w:t xml:space="preserve">au propriétaire </w:t>
      </w:r>
      <w:r w:rsidR="009C0B19" w:rsidRPr="00D4168D">
        <w:rPr>
          <w:rFonts w:ascii="Arial" w:hAnsi="Arial"/>
          <w:sz w:val="20"/>
        </w:rPr>
        <w:t xml:space="preserve">afin de </w:t>
      </w:r>
      <w:r w:rsidR="005E3709" w:rsidRPr="00D4168D">
        <w:rPr>
          <w:rFonts w:ascii="Arial" w:hAnsi="Arial"/>
          <w:sz w:val="20"/>
        </w:rPr>
        <w:t xml:space="preserve">lui permettre de </w:t>
      </w:r>
      <w:r w:rsidR="009C0B19" w:rsidRPr="00D4168D">
        <w:rPr>
          <w:rFonts w:ascii="Arial" w:hAnsi="Arial"/>
          <w:sz w:val="20"/>
        </w:rPr>
        <w:t>s’y conformer.</w:t>
      </w:r>
      <w:r w:rsidR="000E3B78" w:rsidRPr="00D4168D">
        <w:rPr>
          <w:rFonts w:ascii="Arial" w:hAnsi="Arial"/>
          <w:sz w:val="20"/>
        </w:rPr>
        <w:t xml:space="preserve"> </w:t>
      </w:r>
    </w:p>
    <w:p w14:paraId="6CC19BD1" w14:textId="77777777" w:rsidR="009C0B19" w:rsidRPr="00CF60A8" w:rsidRDefault="009C0B19" w:rsidP="000E3B78">
      <w:pPr>
        <w:widowControl/>
        <w:overflowPunct/>
        <w:ind w:left="1800"/>
        <w:jc w:val="both"/>
        <w:textAlignment w:val="auto"/>
        <w:rPr>
          <w:rFonts w:ascii="Arial" w:hAnsi="Arial"/>
          <w:bCs/>
          <w:sz w:val="20"/>
        </w:rPr>
      </w:pPr>
      <w:r w:rsidRPr="00CF60A8">
        <w:rPr>
          <w:rFonts w:ascii="Arial" w:hAnsi="Arial"/>
          <w:bCs/>
          <w:sz w:val="20"/>
        </w:rPr>
        <w:t>Au</w:t>
      </w:r>
      <w:r w:rsidR="005E3709" w:rsidRPr="00CF60A8">
        <w:rPr>
          <w:rFonts w:ascii="Arial" w:hAnsi="Arial"/>
          <w:bCs/>
          <w:sz w:val="20"/>
        </w:rPr>
        <w:t>cune extension ne sera accordée. S</w:t>
      </w:r>
      <w:r w:rsidRPr="00CF60A8">
        <w:rPr>
          <w:rFonts w:ascii="Arial" w:hAnsi="Arial"/>
          <w:bCs/>
          <w:sz w:val="20"/>
        </w:rPr>
        <w:t>i le véhicule ne répond toujours pas aux critères d’inspections, la candida</w:t>
      </w:r>
      <w:r w:rsidR="008A610D" w:rsidRPr="00CF60A8">
        <w:rPr>
          <w:rFonts w:ascii="Arial" w:hAnsi="Arial"/>
          <w:bCs/>
          <w:sz w:val="20"/>
        </w:rPr>
        <w:t>ture est rejet</w:t>
      </w:r>
      <w:r w:rsidRPr="00CF60A8">
        <w:rPr>
          <w:rFonts w:ascii="Arial" w:hAnsi="Arial"/>
          <w:bCs/>
          <w:sz w:val="20"/>
        </w:rPr>
        <w:t xml:space="preserve">ée, sans recours. </w:t>
      </w:r>
    </w:p>
    <w:p w14:paraId="5A839750" w14:textId="77777777" w:rsidR="00F91D29" w:rsidRPr="00CF60A8" w:rsidRDefault="00F91D29" w:rsidP="000E3B78">
      <w:pPr>
        <w:widowControl/>
        <w:overflowPunct/>
        <w:ind w:left="1800"/>
        <w:jc w:val="both"/>
        <w:textAlignment w:val="auto"/>
        <w:rPr>
          <w:rFonts w:ascii="Arial" w:hAnsi="Arial"/>
          <w:bCs/>
          <w:sz w:val="20"/>
        </w:rPr>
      </w:pPr>
    </w:p>
    <w:p w14:paraId="0550B19B" w14:textId="4213077C" w:rsidR="000B524C" w:rsidRPr="00CF60A8" w:rsidRDefault="000B524C" w:rsidP="000E3B78">
      <w:pPr>
        <w:widowControl/>
        <w:overflowPunct/>
        <w:ind w:left="1800"/>
        <w:jc w:val="both"/>
        <w:textAlignment w:val="auto"/>
        <w:rPr>
          <w:rFonts w:ascii="Arial" w:hAnsi="Arial"/>
          <w:bCs/>
          <w:sz w:val="20"/>
        </w:rPr>
      </w:pPr>
      <w:r w:rsidRPr="00CF60A8">
        <w:rPr>
          <w:rFonts w:ascii="Arial" w:hAnsi="Arial"/>
          <w:bCs/>
          <w:sz w:val="20"/>
        </w:rPr>
        <w:t xml:space="preserve">Il est de la responsabilité du Candidat de s’assurer que son véhicule soit conforme lors de la dernière inspection : que les critères exigés par la première inspection soient corrigés ainsi que toute autre réparation requise, même non signalée lors de la première inspection, sur son véhicule. Le Candidat est </w:t>
      </w:r>
      <w:r w:rsidR="007777FA" w:rsidRPr="00CF60A8">
        <w:rPr>
          <w:rFonts w:ascii="Arial" w:hAnsi="Arial"/>
          <w:bCs/>
          <w:sz w:val="20"/>
        </w:rPr>
        <w:t xml:space="preserve">ultimement </w:t>
      </w:r>
      <w:r w:rsidRPr="00CF60A8">
        <w:rPr>
          <w:rFonts w:ascii="Arial" w:hAnsi="Arial"/>
          <w:bCs/>
          <w:sz w:val="20"/>
        </w:rPr>
        <w:t>responsable de présenter son véhicule selon les critères définis</w:t>
      </w:r>
      <w:r w:rsidR="002012AA">
        <w:rPr>
          <w:rFonts w:ascii="Arial" w:hAnsi="Arial"/>
          <w:bCs/>
          <w:sz w:val="20"/>
        </w:rPr>
        <w:t>.</w:t>
      </w:r>
    </w:p>
    <w:p w14:paraId="03BA3D1C" w14:textId="77777777" w:rsidR="00C9586C" w:rsidRPr="00CF60A8" w:rsidRDefault="00C9586C" w:rsidP="00C9586C">
      <w:pPr>
        <w:widowControl/>
        <w:overflowPunct/>
        <w:ind w:left="1440"/>
        <w:jc w:val="both"/>
        <w:textAlignment w:val="auto"/>
        <w:rPr>
          <w:rFonts w:ascii="Arial" w:hAnsi="Arial"/>
          <w:bCs/>
          <w:sz w:val="20"/>
        </w:rPr>
      </w:pPr>
    </w:p>
    <w:p w14:paraId="1AC71EAF" w14:textId="77777777" w:rsidR="00E96909" w:rsidRPr="00CF60A8" w:rsidRDefault="00C734BF" w:rsidP="0027597D">
      <w:pPr>
        <w:widowControl/>
        <w:overflowPunct/>
        <w:ind w:left="1800"/>
        <w:jc w:val="both"/>
        <w:textAlignment w:val="auto"/>
        <w:rPr>
          <w:rFonts w:ascii="Arial" w:hAnsi="Arial"/>
          <w:bCs/>
          <w:sz w:val="20"/>
        </w:rPr>
      </w:pPr>
      <w:r w:rsidRPr="00CF60A8">
        <w:rPr>
          <w:rFonts w:ascii="Arial" w:hAnsi="Arial"/>
          <w:bCs/>
          <w:sz w:val="20"/>
        </w:rPr>
        <w:t>D</w:t>
      </w:r>
      <w:r w:rsidR="00E96909" w:rsidRPr="00CF60A8">
        <w:rPr>
          <w:rFonts w:ascii="Arial" w:hAnsi="Arial"/>
          <w:bCs/>
          <w:sz w:val="20"/>
        </w:rPr>
        <w:t xml:space="preserve">ans le cas </w:t>
      </w:r>
      <w:r w:rsidRPr="00CF60A8">
        <w:rPr>
          <w:rFonts w:ascii="Arial" w:hAnsi="Arial"/>
          <w:bCs/>
          <w:sz w:val="20"/>
        </w:rPr>
        <w:t>spécifique</w:t>
      </w:r>
      <w:r w:rsidR="00C9586C" w:rsidRPr="00CF60A8">
        <w:rPr>
          <w:rFonts w:ascii="Arial" w:hAnsi="Arial"/>
          <w:bCs/>
          <w:sz w:val="20"/>
        </w:rPr>
        <w:t xml:space="preserve"> des terminaux</w:t>
      </w:r>
      <w:r w:rsidR="00E96909" w:rsidRPr="00CF60A8">
        <w:rPr>
          <w:rFonts w:ascii="Arial" w:hAnsi="Arial"/>
          <w:bCs/>
          <w:sz w:val="20"/>
        </w:rPr>
        <w:t xml:space="preserve"> électroniques de paiement</w:t>
      </w:r>
      <w:r w:rsidR="00E96909" w:rsidRPr="00D4168D">
        <w:rPr>
          <w:rFonts w:ascii="Arial" w:hAnsi="Arial"/>
          <w:bCs/>
          <w:sz w:val="20"/>
        </w:rPr>
        <w:t>, le propriétaire</w:t>
      </w:r>
      <w:r w:rsidR="00593ED8" w:rsidRPr="00D4168D">
        <w:rPr>
          <w:rFonts w:ascii="Arial" w:hAnsi="Arial"/>
          <w:bCs/>
          <w:sz w:val="20"/>
        </w:rPr>
        <w:t xml:space="preserve"> </w:t>
      </w:r>
      <w:r w:rsidR="00482CC9" w:rsidRPr="00D4168D">
        <w:rPr>
          <w:rFonts w:ascii="Arial" w:hAnsi="Arial"/>
          <w:bCs/>
          <w:sz w:val="20"/>
        </w:rPr>
        <w:t xml:space="preserve">ou </w:t>
      </w:r>
      <w:r w:rsidR="00593ED8" w:rsidRPr="00D4168D">
        <w:rPr>
          <w:rFonts w:ascii="Arial" w:hAnsi="Arial"/>
          <w:bCs/>
          <w:sz w:val="20"/>
        </w:rPr>
        <w:t xml:space="preserve">le </w:t>
      </w:r>
      <w:r w:rsidR="00482CC9" w:rsidRPr="00D4168D">
        <w:rPr>
          <w:rFonts w:ascii="Arial" w:hAnsi="Arial"/>
          <w:bCs/>
          <w:sz w:val="20"/>
        </w:rPr>
        <w:t>chauffeur</w:t>
      </w:r>
      <w:r w:rsidR="00E96909" w:rsidRPr="00D4168D">
        <w:rPr>
          <w:rFonts w:ascii="Arial" w:hAnsi="Arial"/>
          <w:bCs/>
          <w:sz w:val="20"/>
        </w:rPr>
        <w:t xml:space="preserve"> doit être en possession du terminal</w:t>
      </w:r>
      <w:r w:rsidR="000E3B78" w:rsidRPr="00D4168D">
        <w:rPr>
          <w:rFonts w:ascii="Arial" w:hAnsi="Arial"/>
          <w:bCs/>
          <w:sz w:val="20"/>
        </w:rPr>
        <w:t xml:space="preserve"> </w:t>
      </w:r>
      <w:r w:rsidR="000E3B78" w:rsidRPr="00CF60A8">
        <w:rPr>
          <w:rFonts w:ascii="Arial" w:hAnsi="Arial"/>
          <w:bCs/>
          <w:sz w:val="20"/>
        </w:rPr>
        <w:t>appareillé au véhicule</w:t>
      </w:r>
      <w:r w:rsidR="00E96909" w:rsidRPr="00D4168D">
        <w:rPr>
          <w:rFonts w:ascii="Arial" w:hAnsi="Arial"/>
          <w:bCs/>
          <w:sz w:val="20"/>
        </w:rPr>
        <w:t xml:space="preserve"> lors de l’inspection d’évaluation de son véhicule.</w:t>
      </w:r>
      <w:r w:rsidR="00E96909" w:rsidRPr="00CF60A8">
        <w:rPr>
          <w:rFonts w:ascii="Arial" w:hAnsi="Arial"/>
          <w:bCs/>
          <w:sz w:val="20"/>
        </w:rPr>
        <w:t xml:space="preserve"> Aucune extension ne sera accordée</w:t>
      </w:r>
      <w:r w:rsidR="00593ED8" w:rsidRPr="00CF60A8">
        <w:rPr>
          <w:rFonts w:ascii="Arial" w:hAnsi="Arial"/>
          <w:bCs/>
          <w:sz w:val="20"/>
        </w:rPr>
        <w:t>. S</w:t>
      </w:r>
      <w:r w:rsidR="00E96909" w:rsidRPr="00CF60A8">
        <w:rPr>
          <w:rFonts w:ascii="Arial" w:hAnsi="Arial"/>
          <w:bCs/>
          <w:sz w:val="20"/>
        </w:rPr>
        <w:t xml:space="preserve">i le candidat à l’inspection n’est pas en possession du terminal, la candidature est rejetée, sans recours. </w:t>
      </w:r>
    </w:p>
    <w:p w14:paraId="75221F03" w14:textId="77777777" w:rsidR="00FF68BF" w:rsidRPr="00D4168D" w:rsidRDefault="00FF68BF" w:rsidP="009C0B19">
      <w:pPr>
        <w:widowControl/>
        <w:ind w:left="1440" w:hanging="24"/>
        <w:jc w:val="both"/>
        <w:rPr>
          <w:rFonts w:ascii="Arial" w:hAnsi="Arial"/>
          <w:sz w:val="20"/>
        </w:rPr>
      </w:pPr>
    </w:p>
    <w:p w14:paraId="390CA848" w14:textId="1868AE1D" w:rsidR="00597484" w:rsidRPr="00D4168D" w:rsidRDefault="002E41DF" w:rsidP="00597484">
      <w:pPr>
        <w:widowControl/>
        <w:ind w:left="1440" w:hanging="731"/>
        <w:jc w:val="both"/>
        <w:rPr>
          <w:rFonts w:ascii="Arial" w:hAnsi="Arial"/>
          <w:sz w:val="20"/>
        </w:rPr>
      </w:pPr>
      <w:r w:rsidRPr="00D4168D">
        <w:rPr>
          <w:rFonts w:ascii="Arial" w:hAnsi="Arial"/>
          <w:sz w:val="20"/>
        </w:rPr>
        <w:t>1.7</w:t>
      </w:r>
      <w:r w:rsidRPr="00D4168D">
        <w:rPr>
          <w:rFonts w:ascii="Arial" w:hAnsi="Arial"/>
          <w:sz w:val="20"/>
        </w:rPr>
        <w:tab/>
        <w:t>Suite au contrôle de l'éligibilité des candidats,</w:t>
      </w:r>
      <w:r w:rsidR="00597484" w:rsidRPr="00D4168D">
        <w:rPr>
          <w:rFonts w:ascii="Arial" w:hAnsi="Arial"/>
          <w:sz w:val="20"/>
        </w:rPr>
        <w:t xml:space="preserve"> </w:t>
      </w:r>
      <w:r w:rsidR="00597484" w:rsidRPr="00CF60A8">
        <w:rPr>
          <w:rFonts w:ascii="Arial" w:hAnsi="Arial"/>
          <w:sz w:val="20"/>
        </w:rPr>
        <w:t>ADM</w:t>
      </w:r>
      <w:r w:rsidRPr="00D4168D">
        <w:rPr>
          <w:rFonts w:ascii="Arial" w:hAnsi="Arial"/>
          <w:sz w:val="20"/>
        </w:rPr>
        <w:t xml:space="preserve"> procédera à l’émission de</w:t>
      </w:r>
      <w:r w:rsidR="00ED73C7" w:rsidRPr="00D4168D">
        <w:rPr>
          <w:rFonts w:ascii="Arial" w:hAnsi="Arial"/>
          <w:sz w:val="20"/>
        </w:rPr>
        <w:t xml:space="preserve"> </w:t>
      </w:r>
      <w:r w:rsidR="007F19AC" w:rsidRPr="00CF60A8">
        <w:rPr>
          <w:rFonts w:ascii="Arial" w:hAnsi="Arial"/>
          <w:sz w:val="20"/>
        </w:rPr>
        <w:t xml:space="preserve">trois cent </w:t>
      </w:r>
      <w:r w:rsidR="00703F9C" w:rsidRPr="00CF60A8">
        <w:rPr>
          <w:rFonts w:ascii="Arial" w:hAnsi="Arial"/>
          <w:sz w:val="20"/>
        </w:rPr>
        <w:t>dix</w:t>
      </w:r>
      <w:r w:rsidR="00703F9C" w:rsidRPr="00D4168D">
        <w:rPr>
          <w:rFonts w:ascii="Arial" w:hAnsi="Arial"/>
          <w:sz w:val="20"/>
        </w:rPr>
        <w:t xml:space="preserve"> (310) P</w:t>
      </w:r>
      <w:r w:rsidRPr="00D4168D">
        <w:rPr>
          <w:rFonts w:ascii="Arial" w:hAnsi="Arial"/>
          <w:sz w:val="20"/>
        </w:rPr>
        <w:t>ermis de «Tax</w:t>
      </w:r>
      <w:r w:rsidR="00597484" w:rsidRPr="00D4168D">
        <w:rPr>
          <w:rFonts w:ascii="Arial" w:hAnsi="Arial"/>
          <w:sz w:val="20"/>
        </w:rPr>
        <w:t>i</w:t>
      </w:r>
      <w:r w:rsidRPr="00D4168D">
        <w:rPr>
          <w:rFonts w:ascii="Arial" w:hAnsi="Arial"/>
          <w:sz w:val="20"/>
        </w:rPr>
        <w:t>» d'Aéroport</w:t>
      </w:r>
      <w:r w:rsidR="00597484" w:rsidRPr="00D4168D">
        <w:rPr>
          <w:rFonts w:ascii="Arial" w:hAnsi="Arial"/>
          <w:sz w:val="20"/>
        </w:rPr>
        <w:t>,</w:t>
      </w:r>
      <w:r w:rsidRPr="00D4168D">
        <w:rPr>
          <w:rFonts w:ascii="Arial" w:hAnsi="Arial"/>
          <w:sz w:val="20"/>
        </w:rPr>
        <w:t xml:space="preserve"> </w:t>
      </w:r>
      <w:r w:rsidRPr="00CF60A8">
        <w:rPr>
          <w:rFonts w:ascii="Arial" w:hAnsi="Arial"/>
          <w:sz w:val="20"/>
        </w:rPr>
        <w:t xml:space="preserve">pour </w:t>
      </w:r>
      <w:r w:rsidR="007F3FD9" w:rsidRPr="00CF60A8">
        <w:rPr>
          <w:rFonts w:ascii="Arial" w:hAnsi="Arial"/>
          <w:sz w:val="20"/>
        </w:rPr>
        <w:t>la</w:t>
      </w:r>
      <w:r w:rsidR="007F19AC" w:rsidRPr="00CF60A8">
        <w:rPr>
          <w:rFonts w:ascii="Arial" w:hAnsi="Arial"/>
          <w:sz w:val="20"/>
        </w:rPr>
        <w:t xml:space="preserve"> </w:t>
      </w:r>
      <w:r w:rsidRPr="00CF60A8">
        <w:rPr>
          <w:rFonts w:ascii="Arial" w:hAnsi="Arial"/>
          <w:sz w:val="20"/>
        </w:rPr>
        <w:t>période</w:t>
      </w:r>
      <w:r w:rsidR="007F3FD9" w:rsidRPr="00CF60A8">
        <w:rPr>
          <w:rFonts w:ascii="Arial" w:hAnsi="Arial"/>
          <w:sz w:val="20"/>
        </w:rPr>
        <w:t xml:space="preserve"> comprise</w:t>
      </w:r>
      <w:r w:rsidR="00B53614" w:rsidRPr="00CF60A8">
        <w:rPr>
          <w:rFonts w:ascii="Arial" w:hAnsi="Arial"/>
          <w:sz w:val="20"/>
        </w:rPr>
        <w:t xml:space="preserve"> entre</w:t>
      </w:r>
      <w:r w:rsidR="00865018" w:rsidRPr="00CF60A8">
        <w:rPr>
          <w:rFonts w:ascii="Arial" w:hAnsi="Arial"/>
          <w:sz w:val="20"/>
        </w:rPr>
        <w:t xml:space="preserve"> le</w:t>
      </w:r>
      <w:r w:rsidR="00597484" w:rsidRPr="00CF60A8">
        <w:rPr>
          <w:rFonts w:ascii="Arial" w:hAnsi="Arial"/>
          <w:sz w:val="20"/>
        </w:rPr>
        <w:t xml:space="preserve"> 15 novembre 2015 et le 14 novembre 201</w:t>
      </w:r>
      <w:r w:rsidR="00107493" w:rsidRPr="00D4168D">
        <w:rPr>
          <w:rFonts w:ascii="Arial" w:hAnsi="Arial"/>
          <w:sz w:val="20"/>
        </w:rPr>
        <w:t>6,</w:t>
      </w:r>
      <w:r w:rsidRPr="00D4168D">
        <w:rPr>
          <w:rFonts w:ascii="Arial" w:hAnsi="Arial"/>
          <w:sz w:val="20"/>
        </w:rPr>
        <w:t xml:space="preserve"> le tout selon le</w:t>
      </w:r>
      <w:r w:rsidR="00597484" w:rsidRPr="00D4168D">
        <w:rPr>
          <w:rFonts w:ascii="Arial" w:hAnsi="Arial"/>
          <w:sz w:val="20"/>
        </w:rPr>
        <w:t>s</w:t>
      </w:r>
      <w:r w:rsidRPr="00D4168D">
        <w:rPr>
          <w:rFonts w:ascii="Arial" w:hAnsi="Arial"/>
          <w:sz w:val="20"/>
        </w:rPr>
        <w:t xml:space="preserve"> ratio</w:t>
      </w:r>
      <w:r w:rsidR="00597484" w:rsidRPr="00D4168D">
        <w:rPr>
          <w:rFonts w:ascii="Arial" w:hAnsi="Arial"/>
          <w:sz w:val="20"/>
        </w:rPr>
        <w:t>s</w:t>
      </w:r>
      <w:r w:rsidRPr="00D4168D">
        <w:rPr>
          <w:rFonts w:ascii="Arial" w:hAnsi="Arial"/>
          <w:iCs/>
          <w:color w:val="FF0000"/>
          <w:sz w:val="20"/>
        </w:rPr>
        <w:t xml:space="preserve"> </w:t>
      </w:r>
      <w:r w:rsidR="00833FFC" w:rsidRPr="00D4168D">
        <w:rPr>
          <w:rFonts w:ascii="Arial" w:hAnsi="Arial"/>
          <w:sz w:val="20"/>
        </w:rPr>
        <w:t>suivant</w:t>
      </w:r>
      <w:r w:rsidR="00597484" w:rsidRPr="00D4168D">
        <w:rPr>
          <w:rFonts w:ascii="Arial" w:hAnsi="Arial"/>
          <w:sz w:val="20"/>
        </w:rPr>
        <w:t>s</w:t>
      </w:r>
      <w:r w:rsidRPr="00D4168D">
        <w:rPr>
          <w:rFonts w:ascii="Arial" w:hAnsi="Arial"/>
          <w:sz w:val="20"/>
        </w:rPr>
        <w:t>:</w:t>
      </w:r>
    </w:p>
    <w:p w14:paraId="35A0A51A" w14:textId="77777777" w:rsidR="00597484" w:rsidRPr="00D4168D" w:rsidRDefault="00597484" w:rsidP="00CF60A8">
      <w:pPr>
        <w:widowControl/>
        <w:overflowPunct/>
        <w:autoSpaceDE/>
        <w:autoSpaceDN/>
        <w:adjustRightInd/>
        <w:spacing w:line="360" w:lineRule="auto"/>
        <w:jc w:val="both"/>
        <w:textAlignment w:val="auto"/>
        <w:rPr>
          <w:rFonts w:ascii="Arial" w:hAnsi="Arial"/>
          <w:sz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772"/>
        <w:gridCol w:w="1701"/>
        <w:gridCol w:w="1701"/>
      </w:tblGrid>
      <w:tr w:rsidR="00597484" w:rsidRPr="00D4168D" w14:paraId="1142D295" w14:textId="77777777" w:rsidTr="00597484">
        <w:tc>
          <w:tcPr>
            <w:tcW w:w="1630" w:type="dxa"/>
            <w:tcBorders>
              <w:top w:val="single" w:sz="4" w:space="0" w:color="auto"/>
              <w:left w:val="single" w:sz="4" w:space="0" w:color="auto"/>
              <w:bottom w:val="single" w:sz="4" w:space="0" w:color="auto"/>
              <w:right w:val="single" w:sz="4" w:space="0" w:color="auto"/>
            </w:tcBorders>
            <w:shd w:val="clear" w:color="auto" w:fill="8064A2"/>
            <w:hideMark/>
          </w:tcPr>
          <w:p w14:paraId="6EEAB334" w14:textId="77777777" w:rsidR="00597484" w:rsidRPr="00D4168D" w:rsidRDefault="00597484" w:rsidP="00597484">
            <w:pPr>
              <w:widowControl/>
              <w:spacing w:before="120" w:after="120"/>
              <w:jc w:val="both"/>
              <w:textAlignment w:val="auto"/>
              <w:rPr>
                <w:rFonts w:ascii="Arial" w:hAnsi="Arial"/>
                <w:b/>
                <w:color w:val="FFFFFF"/>
                <w:sz w:val="20"/>
                <w:szCs w:val="24"/>
                <w:lang w:val="fr-CA"/>
              </w:rPr>
            </w:pPr>
            <w:r w:rsidRPr="00D4168D">
              <w:rPr>
                <w:rFonts w:ascii="Arial" w:hAnsi="Arial"/>
                <w:b/>
                <w:color w:val="FFFFFF"/>
                <w:sz w:val="20"/>
                <w:szCs w:val="24"/>
                <w:lang w:val="fr-CA" w:eastAsia="en-NZ"/>
              </w:rPr>
              <w:t>Agglomération</w:t>
            </w:r>
          </w:p>
        </w:tc>
        <w:tc>
          <w:tcPr>
            <w:tcW w:w="1772" w:type="dxa"/>
            <w:tcBorders>
              <w:top w:val="single" w:sz="4" w:space="0" w:color="auto"/>
              <w:left w:val="single" w:sz="4" w:space="0" w:color="auto"/>
              <w:bottom w:val="single" w:sz="4" w:space="0" w:color="auto"/>
              <w:right w:val="single" w:sz="4" w:space="0" w:color="auto"/>
            </w:tcBorders>
            <w:shd w:val="clear" w:color="auto" w:fill="8064A2"/>
            <w:hideMark/>
          </w:tcPr>
          <w:p w14:paraId="3CE9CD26" w14:textId="77777777" w:rsidR="00597484" w:rsidRPr="00D4168D" w:rsidRDefault="00597484" w:rsidP="00597484">
            <w:pPr>
              <w:widowControl/>
              <w:spacing w:before="120" w:after="120"/>
              <w:jc w:val="both"/>
              <w:textAlignment w:val="auto"/>
              <w:rPr>
                <w:rFonts w:ascii="Arial" w:hAnsi="Arial"/>
                <w:b/>
                <w:color w:val="FFFFFF"/>
                <w:sz w:val="20"/>
                <w:szCs w:val="24"/>
                <w:lang w:val="fr-CA"/>
              </w:rPr>
            </w:pPr>
            <w:r w:rsidRPr="00D4168D">
              <w:rPr>
                <w:rFonts w:ascii="Arial" w:hAnsi="Arial"/>
                <w:b/>
                <w:color w:val="FFFFFF"/>
                <w:sz w:val="20"/>
                <w:szCs w:val="24"/>
                <w:lang w:val="fr-CA" w:eastAsia="en-NZ"/>
              </w:rPr>
              <w:t xml:space="preserve">Régulier </w:t>
            </w:r>
          </w:p>
        </w:tc>
        <w:tc>
          <w:tcPr>
            <w:tcW w:w="1701" w:type="dxa"/>
            <w:tcBorders>
              <w:top w:val="single" w:sz="4" w:space="0" w:color="auto"/>
              <w:left w:val="single" w:sz="4" w:space="0" w:color="auto"/>
              <w:bottom w:val="single" w:sz="4" w:space="0" w:color="auto"/>
              <w:right w:val="single" w:sz="4" w:space="0" w:color="auto"/>
            </w:tcBorders>
            <w:shd w:val="clear" w:color="auto" w:fill="8064A2"/>
            <w:hideMark/>
          </w:tcPr>
          <w:p w14:paraId="706FFD00" w14:textId="77777777" w:rsidR="00597484" w:rsidRPr="00D4168D" w:rsidRDefault="00597484" w:rsidP="00597484">
            <w:pPr>
              <w:widowControl/>
              <w:spacing w:before="120" w:after="120"/>
              <w:jc w:val="both"/>
              <w:textAlignment w:val="auto"/>
              <w:rPr>
                <w:rFonts w:ascii="Arial" w:hAnsi="Arial"/>
                <w:b/>
                <w:color w:val="FFFFFF"/>
                <w:sz w:val="20"/>
                <w:szCs w:val="24"/>
                <w:lang w:val="fr-CA"/>
              </w:rPr>
            </w:pPr>
            <w:r w:rsidRPr="00D4168D">
              <w:rPr>
                <w:rFonts w:ascii="Arial" w:hAnsi="Arial"/>
                <w:b/>
                <w:color w:val="FFFFFF"/>
                <w:sz w:val="20"/>
                <w:szCs w:val="24"/>
                <w:lang w:val="fr-CA" w:eastAsia="en-NZ"/>
              </w:rPr>
              <w:t>Vert</w:t>
            </w:r>
          </w:p>
        </w:tc>
        <w:tc>
          <w:tcPr>
            <w:tcW w:w="1701" w:type="dxa"/>
            <w:tcBorders>
              <w:top w:val="single" w:sz="4" w:space="0" w:color="auto"/>
              <w:left w:val="single" w:sz="4" w:space="0" w:color="auto"/>
              <w:bottom w:val="single" w:sz="4" w:space="0" w:color="auto"/>
              <w:right w:val="single" w:sz="4" w:space="0" w:color="auto"/>
            </w:tcBorders>
            <w:shd w:val="clear" w:color="auto" w:fill="8064A2"/>
          </w:tcPr>
          <w:p w14:paraId="1349CCCF" w14:textId="77777777" w:rsidR="00597484" w:rsidRPr="00D4168D" w:rsidRDefault="00597484" w:rsidP="00597484">
            <w:pPr>
              <w:widowControl/>
              <w:spacing w:before="120" w:after="120"/>
              <w:jc w:val="both"/>
              <w:textAlignment w:val="auto"/>
              <w:rPr>
                <w:rFonts w:ascii="Arial" w:hAnsi="Arial"/>
                <w:b/>
                <w:color w:val="FFFFFF"/>
                <w:sz w:val="20"/>
                <w:szCs w:val="24"/>
                <w:lang w:val="fr-CA" w:eastAsia="en-NZ"/>
              </w:rPr>
            </w:pPr>
            <w:r w:rsidRPr="00D4168D">
              <w:rPr>
                <w:rFonts w:ascii="Arial" w:hAnsi="Arial"/>
                <w:b/>
                <w:color w:val="FFFFFF"/>
                <w:sz w:val="20"/>
                <w:szCs w:val="24"/>
                <w:lang w:val="fr-CA" w:eastAsia="en-NZ"/>
              </w:rPr>
              <w:t>Mini-Van</w:t>
            </w:r>
          </w:p>
        </w:tc>
      </w:tr>
      <w:tr w:rsidR="00597484" w:rsidRPr="00D4168D" w14:paraId="7BD093DB" w14:textId="77777777" w:rsidTr="00597484">
        <w:tc>
          <w:tcPr>
            <w:tcW w:w="1630" w:type="dxa"/>
            <w:tcBorders>
              <w:top w:val="single" w:sz="4" w:space="0" w:color="auto"/>
              <w:left w:val="single" w:sz="4" w:space="0" w:color="auto"/>
              <w:bottom w:val="single" w:sz="4" w:space="0" w:color="auto"/>
              <w:right w:val="single" w:sz="4" w:space="0" w:color="auto"/>
            </w:tcBorders>
            <w:hideMark/>
          </w:tcPr>
          <w:p w14:paraId="4B954624" w14:textId="77777777" w:rsidR="00597484" w:rsidRPr="00D4168D" w:rsidRDefault="00597484" w:rsidP="00597484">
            <w:pPr>
              <w:widowControl/>
              <w:spacing w:before="120" w:after="120"/>
              <w:jc w:val="both"/>
              <w:textAlignment w:val="auto"/>
              <w:rPr>
                <w:rFonts w:ascii="Arial" w:hAnsi="Arial"/>
                <w:sz w:val="20"/>
                <w:szCs w:val="24"/>
                <w:lang w:val="fr-CA"/>
              </w:rPr>
            </w:pPr>
            <w:r w:rsidRPr="00D4168D">
              <w:rPr>
                <w:rFonts w:ascii="Arial" w:hAnsi="Arial"/>
                <w:sz w:val="20"/>
                <w:szCs w:val="24"/>
                <w:lang w:val="fr-CA" w:eastAsia="en-NZ"/>
              </w:rPr>
              <w:t>A5</w:t>
            </w:r>
          </w:p>
        </w:tc>
        <w:tc>
          <w:tcPr>
            <w:tcW w:w="1772" w:type="dxa"/>
            <w:tcBorders>
              <w:top w:val="single" w:sz="4" w:space="0" w:color="auto"/>
              <w:left w:val="single" w:sz="4" w:space="0" w:color="auto"/>
              <w:bottom w:val="single" w:sz="4" w:space="0" w:color="auto"/>
              <w:right w:val="single" w:sz="4" w:space="0" w:color="auto"/>
            </w:tcBorders>
            <w:hideMark/>
          </w:tcPr>
          <w:p w14:paraId="38B0ACC5" w14:textId="77777777" w:rsidR="00597484" w:rsidRPr="00D4168D" w:rsidRDefault="00597484" w:rsidP="00107493">
            <w:pPr>
              <w:widowControl/>
              <w:spacing w:before="120" w:after="120"/>
              <w:jc w:val="center"/>
              <w:textAlignment w:val="auto"/>
              <w:rPr>
                <w:rFonts w:ascii="Arial" w:hAnsi="Arial"/>
                <w:sz w:val="20"/>
                <w:szCs w:val="24"/>
                <w:lang w:val="fr-CA"/>
              </w:rPr>
            </w:pPr>
            <w:r w:rsidRPr="00CF60A8">
              <w:rPr>
                <w:rFonts w:ascii="Arial" w:hAnsi="Arial"/>
                <w:sz w:val="20"/>
                <w:szCs w:val="24"/>
                <w:lang w:val="fr-CA" w:eastAsia="en-NZ"/>
              </w:rPr>
              <w:t>17</w:t>
            </w:r>
          </w:p>
        </w:tc>
        <w:tc>
          <w:tcPr>
            <w:tcW w:w="1701" w:type="dxa"/>
            <w:tcBorders>
              <w:top w:val="single" w:sz="4" w:space="0" w:color="auto"/>
              <w:left w:val="single" w:sz="4" w:space="0" w:color="auto"/>
              <w:bottom w:val="single" w:sz="4" w:space="0" w:color="auto"/>
              <w:right w:val="single" w:sz="4" w:space="0" w:color="auto"/>
            </w:tcBorders>
            <w:hideMark/>
          </w:tcPr>
          <w:p w14:paraId="6CE0C54D" w14:textId="77777777" w:rsidR="00597484" w:rsidRPr="00D4168D" w:rsidRDefault="00597484" w:rsidP="00107493">
            <w:pPr>
              <w:widowControl/>
              <w:spacing w:before="120" w:after="120"/>
              <w:jc w:val="center"/>
              <w:textAlignment w:val="auto"/>
              <w:rPr>
                <w:rFonts w:ascii="Arial" w:hAnsi="Arial"/>
                <w:sz w:val="20"/>
                <w:szCs w:val="24"/>
                <w:lang w:val="fr-CA"/>
              </w:rPr>
            </w:pPr>
            <w:r w:rsidRPr="00CF60A8">
              <w:rPr>
                <w:rFonts w:ascii="Arial" w:hAnsi="Arial"/>
                <w:sz w:val="20"/>
                <w:szCs w:val="24"/>
                <w:lang w:val="fr-CA" w:eastAsia="en-NZ"/>
              </w:rPr>
              <w:t>14</w:t>
            </w:r>
          </w:p>
        </w:tc>
        <w:tc>
          <w:tcPr>
            <w:tcW w:w="1701" w:type="dxa"/>
            <w:tcBorders>
              <w:top w:val="single" w:sz="4" w:space="0" w:color="auto"/>
              <w:left w:val="single" w:sz="4" w:space="0" w:color="auto"/>
              <w:bottom w:val="single" w:sz="4" w:space="0" w:color="auto"/>
              <w:right w:val="single" w:sz="4" w:space="0" w:color="auto"/>
            </w:tcBorders>
          </w:tcPr>
          <w:p w14:paraId="05FDFC9C" w14:textId="77777777" w:rsidR="00597484" w:rsidRPr="00D4168D" w:rsidRDefault="00597484" w:rsidP="00107493">
            <w:pPr>
              <w:widowControl/>
              <w:spacing w:before="120" w:after="120"/>
              <w:jc w:val="center"/>
              <w:textAlignment w:val="auto"/>
              <w:rPr>
                <w:rFonts w:ascii="Arial" w:hAnsi="Arial"/>
                <w:sz w:val="20"/>
                <w:szCs w:val="24"/>
                <w:lang w:val="fr-CA" w:eastAsia="en-NZ"/>
              </w:rPr>
            </w:pPr>
            <w:r w:rsidRPr="00CF60A8">
              <w:rPr>
                <w:rFonts w:ascii="Arial" w:hAnsi="Arial"/>
                <w:sz w:val="20"/>
                <w:szCs w:val="24"/>
                <w:lang w:val="fr-CA" w:eastAsia="en-NZ"/>
              </w:rPr>
              <w:t>10</w:t>
            </w:r>
          </w:p>
        </w:tc>
      </w:tr>
      <w:tr w:rsidR="00597484" w:rsidRPr="00D4168D" w14:paraId="5805E3EF" w14:textId="77777777" w:rsidTr="00597484">
        <w:tc>
          <w:tcPr>
            <w:tcW w:w="1630" w:type="dxa"/>
            <w:tcBorders>
              <w:top w:val="single" w:sz="4" w:space="0" w:color="auto"/>
              <w:left w:val="single" w:sz="4" w:space="0" w:color="auto"/>
              <w:bottom w:val="single" w:sz="4" w:space="0" w:color="auto"/>
              <w:right w:val="single" w:sz="4" w:space="0" w:color="auto"/>
            </w:tcBorders>
            <w:hideMark/>
          </w:tcPr>
          <w:p w14:paraId="0BC538B1" w14:textId="77777777" w:rsidR="00597484" w:rsidRPr="00D4168D" w:rsidRDefault="00597484" w:rsidP="00597484">
            <w:pPr>
              <w:widowControl/>
              <w:spacing w:before="120" w:after="120"/>
              <w:jc w:val="both"/>
              <w:textAlignment w:val="auto"/>
              <w:rPr>
                <w:rFonts w:ascii="Arial" w:hAnsi="Arial"/>
                <w:sz w:val="20"/>
                <w:szCs w:val="24"/>
                <w:lang w:val="fr-CA"/>
              </w:rPr>
            </w:pPr>
            <w:r w:rsidRPr="00D4168D">
              <w:rPr>
                <w:rFonts w:ascii="Arial" w:hAnsi="Arial"/>
                <w:sz w:val="20"/>
                <w:szCs w:val="24"/>
                <w:lang w:val="fr-CA" w:eastAsia="en-NZ"/>
              </w:rPr>
              <w:t>A11</w:t>
            </w:r>
          </w:p>
        </w:tc>
        <w:tc>
          <w:tcPr>
            <w:tcW w:w="1772" w:type="dxa"/>
            <w:tcBorders>
              <w:top w:val="single" w:sz="4" w:space="0" w:color="auto"/>
              <w:left w:val="single" w:sz="4" w:space="0" w:color="auto"/>
              <w:bottom w:val="single" w:sz="4" w:space="0" w:color="auto"/>
              <w:right w:val="single" w:sz="4" w:space="0" w:color="auto"/>
            </w:tcBorders>
            <w:hideMark/>
          </w:tcPr>
          <w:p w14:paraId="281C82CB" w14:textId="77777777" w:rsidR="00597484" w:rsidRPr="00D4168D" w:rsidRDefault="00597484" w:rsidP="00107493">
            <w:pPr>
              <w:widowControl/>
              <w:spacing w:before="120" w:after="120"/>
              <w:jc w:val="center"/>
              <w:textAlignment w:val="auto"/>
              <w:rPr>
                <w:rFonts w:ascii="Arial" w:hAnsi="Arial"/>
                <w:sz w:val="20"/>
                <w:szCs w:val="24"/>
                <w:lang w:val="fr-CA"/>
              </w:rPr>
            </w:pPr>
            <w:r w:rsidRPr="00CF60A8">
              <w:rPr>
                <w:rFonts w:ascii="Arial" w:hAnsi="Arial"/>
                <w:sz w:val="20"/>
                <w:szCs w:val="24"/>
                <w:lang w:val="fr-CA" w:eastAsia="en-NZ"/>
              </w:rPr>
              <w:t>87</w:t>
            </w:r>
          </w:p>
        </w:tc>
        <w:tc>
          <w:tcPr>
            <w:tcW w:w="1701" w:type="dxa"/>
            <w:tcBorders>
              <w:top w:val="single" w:sz="4" w:space="0" w:color="auto"/>
              <w:left w:val="single" w:sz="4" w:space="0" w:color="auto"/>
              <w:bottom w:val="single" w:sz="4" w:space="0" w:color="auto"/>
              <w:right w:val="single" w:sz="4" w:space="0" w:color="auto"/>
            </w:tcBorders>
            <w:hideMark/>
          </w:tcPr>
          <w:p w14:paraId="68D26AD4" w14:textId="77777777" w:rsidR="00597484" w:rsidRPr="00D4168D" w:rsidRDefault="00597484" w:rsidP="00107493">
            <w:pPr>
              <w:widowControl/>
              <w:spacing w:before="120" w:after="120"/>
              <w:jc w:val="center"/>
              <w:textAlignment w:val="auto"/>
              <w:rPr>
                <w:rFonts w:ascii="Arial" w:hAnsi="Arial"/>
                <w:sz w:val="20"/>
                <w:szCs w:val="24"/>
                <w:lang w:val="fr-CA"/>
              </w:rPr>
            </w:pPr>
            <w:r w:rsidRPr="00CF60A8">
              <w:rPr>
                <w:rFonts w:ascii="Arial" w:hAnsi="Arial"/>
                <w:sz w:val="20"/>
                <w:szCs w:val="24"/>
                <w:lang w:val="fr-CA" w:eastAsia="en-NZ"/>
              </w:rPr>
              <w:t>76</w:t>
            </w:r>
          </w:p>
        </w:tc>
        <w:tc>
          <w:tcPr>
            <w:tcW w:w="1701" w:type="dxa"/>
            <w:tcBorders>
              <w:top w:val="single" w:sz="4" w:space="0" w:color="auto"/>
              <w:left w:val="single" w:sz="4" w:space="0" w:color="auto"/>
              <w:bottom w:val="single" w:sz="4" w:space="0" w:color="auto"/>
              <w:right w:val="single" w:sz="4" w:space="0" w:color="auto"/>
            </w:tcBorders>
          </w:tcPr>
          <w:p w14:paraId="6B5932FC" w14:textId="77777777" w:rsidR="00597484" w:rsidRPr="00CF60A8" w:rsidRDefault="00597484" w:rsidP="00107493">
            <w:pPr>
              <w:widowControl/>
              <w:spacing w:before="120" w:after="120"/>
              <w:jc w:val="center"/>
              <w:textAlignment w:val="auto"/>
              <w:rPr>
                <w:rFonts w:ascii="Arial" w:hAnsi="Arial"/>
                <w:sz w:val="20"/>
                <w:szCs w:val="24"/>
                <w:lang w:val="fr-CA" w:eastAsia="en-NZ"/>
              </w:rPr>
            </w:pPr>
            <w:r w:rsidRPr="00CF60A8">
              <w:rPr>
                <w:rFonts w:ascii="Arial" w:hAnsi="Arial"/>
                <w:sz w:val="20"/>
                <w:szCs w:val="24"/>
                <w:lang w:val="fr-CA" w:eastAsia="en-NZ"/>
              </w:rPr>
              <w:t>54</w:t>
            </w:r>
          </w:p>
        </w:tc>
      </w:tr>
      <w:tr w:rsidR="00597484" w:rsidRPr="00D4168D" w14:paraId="5E2AA6F1" w14:textId="77777777" w:rsidTr="00597484">
        <w:tc>
          <w:tcPr>
            <w:tcW w:w="1630" w:type="dxa"/>
            <w:tcBorders>
              <w:top w:val="single" w:sz="4" w:space="0" w:color="auto"/>
              <w:left w:val="single" w:sz="4" w:space="0" w:color="auto"/>
              <w:bottom w:val="single" w:sz="4" w:space="0" w:color="auto"/>
              <w:right w:val="single" w:sz="4" w:space="0" w:color="auto"/>
            </w:tcBorders>
            <w:hideMark/>
          </w:tcPr>
          <w:p w14:paraId="7506215C" w14:textId="77777777" w:rsidR="00597484" w:rsidRPr="00D4168D" w:rsidRDefault="00597484" w:rsidP="00597484">
            <w:pPr>
              <w:widowControl/>
              <w:spacing w:before="120" w:after="120"/>
              <w:jc w:val="both"/>
              <w:textAlignment w:val="auto"/>
              <w:rPr>
                <w:rFonts w:ascii="Arial" w:hAnsi="Arial"/>
                <w:sz w:val="20"/>
                <w:szCs w:val="24"/>
                <w:lang w:val="fr-CA"/>
              </w:rPr>
            </w:pPr>
            <w:r w:rsidRPr="00D4168D">
              <w:rPr>
                <w:rFonts w:ascii="Arial" w:hAnsi="Arial"/>
                <w:sz w:val="20"/>
                <w:szCs w:val="24"/>
                <w:lang w:val="fr-CA" w:eastAsia="en-NZ"/>
              </w:rPr>
              <w:t>A12</w:t>
            </w:r>
          </w:p>
        </w:tc>
        <w:tc>
          <w:tcPr>
            <w:tcW w:w="1772" w:type="dxa"/>
            <w:tcBorders>
              <w:top w:val="single" w:sz="4" w:space="0" w:color="auto"/>
              <w:left w:val="single" w:sz="4" w:space="0" w:color="auto"/>
              <w:bottom w:val="single" w:sz="4" w:space="0" w:color="auto"/>
              <w:right w:val="single" w:sz="4" w:space="0" w:color="auto"/>
            </w:tcBorders>
            <w:hideMark/>
          </w:tcPr>
          <w:p w14:paraId="073AC8F3" w14:textId="77777777" w:rsidR="00597484" w:rsidRPr="00D4168D" w:rsidRDefault="00597484" w:rsidP="00107493">
            <w:pPr>
              <w:widowControl/>
              <w:spacing w:before="120" w:after="120"/>
              <w:jc w:val="center"/>
              <w:textAlignment w:val="auto"/>
              <w:rPr>
                <w:rFonts w:ascii="Arial" w:hAnsi="Arial"/>
                <w:sz w:val="20"/>
                <w:szCs w:val="24"/>
                <w:lang w:val="fr-CA"/>
              </w:rPr>
            </w:pPr>
            <w:r w:rsidRPr="00CF60A8">
              <w:rPr>
                <w:rFonts w:ascii="Arial" w:hAnsi="Arial"/>
                <w:sz w:val="20"/>
                <w:szCs w:val="24"/>
                <w:lang w:val="fr-CA" w:eastAsia="en-NZ"/>
              </w:rPr>
              <w:t>21</w:t>
            </w:r>
          </w:p>
        </w:tc>
        <w:tc>
          <w:tcPr>
            <w:tcW w:w="1701" w:type="dxa"/>
            <w:tcBorders>
              <w:top w:val="single" w:sz="4" w:space="0" w:color="auto"/>
              <w:left w:val="single" w:sz="4" w:space="0" w:color="auto"/>
              <w:bottom w:val="single" w:sz="4" w:space="0" w:color="auto"/>
              <w:right w:val="single" w:sz="4" w:space="0" w:color="auto"/>
            </w:tcBorders>
            <w:hideMark/>
          </w:tcPr>
          <w:p w14:paraId="753BD5EF" w14:textId="77777777" w:rsidR="00597484" w:rsidRPr="00D4168D" w:rsidRDefault="00597484" w:rsidP="00107493">
            <w:pPr>
              <w:widowControl/>
              <w:spacing w:before="120" w:after="120"/>
              <w:jc w:val="center"/>
              <w:textAlignment w:val="auto"/>
              <w:rPr>
                <w:rFonts w:ascii="Arial" w:hAnsi="Arial"/>
                <w:sz w:val="20"/>
                <w:szCs w:val="24"/>
                <w:lang w:val="fr-CA"/>
              </w:rPr>
            </w:pPr>
            <w:r w:rsidRPr="00CF60A8">
              <w:rPr>
                <w:rFonts w:ascii="Arial" w:hAnsi="Arial"/>
                <w:sz w:val="20"/>
                <w:szCs w:val="24"/>
                <w:lang w:val="fr-CA" w:eastAsia="en-NZ"/>
              </w:rPr>
              <w:t>18</w:t>
            </w:r>
          </w:p>
        </w:tc>
        <w:tc>
          <w:tcPr>
            <w:tcW w:w="1701" w:type="dxa"/>
            <w:tcBorders>
              <w:top w:val="single" w:sz="4" w:space="0" w:color="auto"/>
              <w:left w:val="single" w:sz="4" w:space="0" w:color="auto"/>
              <w:bottom w:val="single" w:sz="4" w:space="0" w:color="auto"/>
              <w:right w:val="single" w:sz="4" w:space="0" w:color="auto"/>
            </w:tcBorders>
          </w:tcPr>
          <w:p w14:paraId="138B32DB" w14:textId="77777777" w:rsidR="00597484" w:rsidRPr="00CF60A8" w:rsidRDefault="00597484" w:rsidP="00107493">
            <w:pPr>
              <w:widowControl/>
              <w:spacing w:before="120" w:after="120"/>
              <w:jc w:val="center"/>
              <w:textAlignment w:val="auto"/>
              <w:rPr>
                <w:rFonts w:ascii="Arial" w:hAnsi="Arial"/>
                <w:sz w:val="20"/>
                <w:szCs w:val="24"/>
                <w:lang w:val="fr-CA" w:eastAsia="en-NZ"/>
              </w:rPr>
            </w:pPr>
            <w:r w:rsidRPr="00CF60A8">
              <w:rPr>
                <w:rFonts w:ascii="Arial" w:hAnsi="Arial"/>
                <w:sz w:val="20"/>
                <w:szCs w:val="24"/>
                <w:lang w:val="fr-CA" w:eastAsia="en-NZ"/>
              </w:rPr>
              <w:t>13</w:t>
            </w:r>
          </w:p>
        </w:tc>
      </w:tr>
    </w:tbl>
    <w:p w14:paraId="25534BE9" w14:textId="77777777" w:rsidR="00B53614" w:rsidRPr="00D4168D" w:rsidRDefault="00B53614" w:rsidP="00597484">
      <w:pPr>
        <w:widowControl/>
        <w:jc w:val="both"/>
        <w:rPr>
          <w:rFonts w:ascii="Arial" w:hAnsi="Arial"/>
          <w:sz w:val="20"/>
        </w:rPr>
      </w:pPr>
    </w:p>
    <w:p w14:paraId="0793F3C1" w14:textId="77777777" w:rsidR="00B85270" w:rsidRPr="00D4168D" w:rsidRDefault="00B90197">
      <w:pPr>
        <w:widowControl/>
        <w:jc w:val="both"/>
        <w:rPr>
          <w:rFonts w:ascii="Arial" w:hAnsi="Arial"/>
          <w:sz w:val="20"/>
        </w:rPr>
      </w:pPr>
      <w:r w:rsidRPr="00D4168D">
        <w:rPr>
          <w:rFonts w:ascii="Arial" w:hAnsi="Arial"/>
          <w:sz w:val="20"/>
        </w:rPr>
        <w:tab/>
      </w:r>
      <w:r w:rsidRPr="00D4168D">
        <w:rPr>
          <w:rFonts w:ascii="Arial" w:hAnsi="Arial"/>
          <w:sz w:val="20"/>
        </w:rPr>
        <w:tab/>
      </w:r>
    </w:p>
    <w:p w14:paraId="51FAD8E0" w14:textId="77777777" w:rsidR="00B90197" w:rsidRPr="00CF60A8" w:rsidRDefault="00B90197" w:rsidP="00B90197">
      <w:pPr>
        <w:widowControl/>
        <w:ind w:left="1440"/>
        <w:jc w:val="both"/>
        <w:rPr>
          <w:rFonts w:ascii="Arial" w:hAnsi="Arial"/>
          <w:sz w:val="20"/>
        </w:rPr>
      </w:pPr>
      <w:r w:rsidRPr="00CF60A8">
        <w:rPr>
          <w:rFonts w:ascii="Arial" w:hAnsi="Arial"/>
          <w:sz w:val="20"/>
        </w:rPr>
        <w:t>L’aéroport émettra un total de trois cent dix (310) permis aéroportuaires comprenant  les taxis réguliers</w:t>
      </w:r>
      <w:r w:rsidR="00597484" w:rsidRPr="00CF60A8">
        <w:rPr>
          <w:rFonts w:ascii="Arial" w:hAnsi="Arial"/>
          <w:sz w:val="20"/>
        </w:rPr>
        <w:t>, les taxis Vans</w:t>
      </w:r>
      <w:r w:rsidRPr="00CF60A8">
        <w:rPr>
          <w:rFonts w:ascii="Arial" w:hAnsi="Arial"/>
          <w:sz w:val="20"/>
        </w:rPr>
        <w:t xml:space="preserve"> et les taxis verts.</w:t>
      </w:r>
    </w:p>
    <w:p w14:paraId="1F5EF832" w14:textId="77777777" w:rsidR="00E34461" w:rsidRPr="00D4168D" w:rsidRDefault="00E34461">
      <w:pPr>
        <w:widowControl/>
        <w:jc w:val="both"/>
        <w:rPr>
          <w:rFonts w:ascii="Arial" w:hAnsi="Arial"/>
          <w:sz w:val="20"/>
        </w:rPr>
      </w:pPr>
    </w:p>
    <w:p w14:paraId="19646272" w14:textId="77777777" w:rsidR="004C68F0" w:rsidRPr="00D4168D" w:rsidRDefault="002E41DF" w:rsidP="00080B79">
      <w:pPr>
        <w:widowControl/>
        <w:ind w:left="1440" w:hanging="720"/>
        <w:jc w:val="both"/>
        <w:rPr>
          <w:rFonts w:ascii="Arial" w:hAnsi="Arial"/>
          <w:sz w:val="20"/>
        </w:rPr>
      </w:pPr>
      <w:r w:rsidRPr="00D4168D">
        <w:rPr>
          <w:rFonts w:ascii="Arial" w:hAnsi="Arial"/>
          <w:sz w:val="20"/>
        </w:rPr>
        <w:t>1.8</w:t>
      </w:r>
      <w:r w:rsidRPr="00D4168D">
        <w:rPr>
          <w:rFonts w:ascii="Arial" w:hAnsi="Arial"/>
          <w:sz w:val="20"/>
        </w:rPr>
        <w:tab/>
        <w:t>Les Permis de «Taxi» d’Aéroport sont émis selon l’ordre séquentiel résultant du tirage au sort mais uniquement en faveur des candidats</w:t>
      </w:r>
      <w:r w:rsidR="004C68F0" w:rsidRPr="00D4168D">
        <w:rPr>
          <w:rFonts w:ascii="Arial" w:hAnsi="Arial"/>
          <w:sz w:val="20"/>
        </w:rPr>
        <w:t> :</w:t>
      </w:r>
    </w:p>
    <w:p w14:paraId="3B215F72" w14:textId="77777777" w:rsidR="004C68F0" w:rsidRPr="00D4168D" w:rsidRDefault="004C68F0" w:rsidP="00B85270">
      <w:pPr>
        <w:widowControl/>
        <w:ind w:left="1440" w:hanging="720"/>
        <w:jc w:val="both"/>
        <w:rPr>
          <w:rFonts w:ascii="Arial" w:hAnsi="Arial"/>
          <w:sz w:val="20"/>
        </w:rPr>
      </w:pPr>
    </w:p>
    <w:p w14:paraId="0A575C74" w14:textId="3122CF13" w:rsidR="004C68F0" w:rsidRPr="00D4168D" w:rsidRDefault="004C68F0" w:rsidP="00986850">
      <w:pPr>
        <w:widowControl/>
        <w:numPr>
          <w:ilvl w:val="0"/>
          <w:numId w:val="29"/>
        </w:numPr>
        <w:tabs>
          <w:tab w:val="left" w:pos="2127"/>
        </w:tabs>
        <w:jc w:val="both"/>
        <w:rPr>
          <w:rFonts w:ascii="Arial" w:hAnsi="Arial"/>
          <w:sz w:val="20"/>
        </w:rPr>
      </w:pPr>
      <w:r w:rsidRPr="00D4168D">
        <w:rPr>
          <w:rFonts w:ascii="Arial" w:hAnsi="Arial"/>
          <w:sz w:val="20"/>
        </w:rPr>
        <w:t>répondant aux «Conditions d’éligibilité relatives au propriétaire» (article 2) ;</w:t>
      </w:r>
    </w:p>
    <w:p w14:paraId="54827EEB" w14:textId="77777777" w:rsidR="004C68F0" w:rsidRPr="00D4168D" w:rsidRDefault="004C68F0" w:rsidP="004C68F0">
      <w:pPr>
        <w:widowControl/>
        <w:tabs>
          <w:tab w:val="left" w:pos="2127"/>
        </w:tabs>
        <w:ind w:left="1440"/>
        <w:jc w:val="both"/>
        <w:rPr>
          <w:rFonts w:ascii="Arial" w:hAnsi="Arial"/>
          <w:sz w:val="20"/>
        </w:rPr>
      </w:pPr>
    </w:p>
    <w:p w14:paraId="2D4BE0BA" w14:textId="1F6EC8F9" w:rsidR="004C68F0" w:rsidRPr="00D4168D" w:rsidRDefault="004C68F0" w:rsidP="00986850">
      <w:pPr>
        <w:widowControl/>
        <w:numPr>
          <w:ilvl w:val="0"/>
          <w:numId w:val="29"/>
        </w:numPr>
        <w:tabs>
          <w:tab w:val="left" w:pos="2127"/>
        </w:tabs>
        <w:jc w:val="both"/>
        <w:rPr>
          <w:rFonts w:ascii="Arial" w:hAnsi="Arial"/>
          <w:sz w:val="20"/>
        </w:rPr>
      </w:pPr>
      <w:r w:rsidRPr="00D4168D">
        <w:rPr>
          <w:rFonts w:ascii="Arial" w:hAnsi="Arial"/>
          <w:sz w:val="20"/>
        </w:rPr>
        <w:t>dont les véhicules taxis respectent les «Critères d’évaluation du taxi» (article 3) ;</w:t>
      </w:r>
    </w:p>
    <w:p w14:paraId="52F913DD" w14:textId="77777777" w:rsidR="004C68F0" w:rsidRPr="00D4168D" w:rsidRDefault="004C68F0" w:rsidP="004C68F0">
      <w:pPr>
        <w:widowControl/>
        <w:tabs>
          <w:tab w:val="left" w:pos="2127"/>
        </w:tabs>
        <w:ind w:left="1440"/>
        <w:jc w:val="both"/>
        <w:rPr>
          <w:rFonts w:ascii="Arial" w:hAnsi="Arial"/>
          <w:sz w:val="20"/>
        </w:rPr>
      </w:pPr>
    </w:p>
    <w:p w14:paraId="387BEC63" w14:textId="7820AD5A" w:rsidR="004C68F0" w:rsidRPr="00D4168D" w:rsidRDefault="004C68F0" w:rsidP="00986850">
      <w:pPr>
        <w:widowControl/>
        <w:numPr>
          <w:ilvl w:val="0"/>
          <w:numId w:val="29"/>
        </w:numPr>
        <w:tabs>
          <w:tab w:val="left" w:pos="2127"/>
        </w:tabs>
        <w:jc w:val="both"/>
        <w:rPr>
          <w:rFonts w:ascii="Arial" w:hAnsi="Arial"/>
          <w:sz w:val="20"/>
        </w:rPr>
      </w:pPr>
      <w:r w:rsidRPr="00D4168D">
        <w:rPr>
          <w:rFonts w:ascii="Arial" w:hAnsi="Arial"/>
          <w:sz w:val="20"/>
        </w:rPr>
        <w:t>respectant les «Conditions préalables à l’émission du Permis de «Taxi» d’Aéroport» (article 4) ;</w:t>
      </w:r>
      <w:r w:rsidR="007B211F" w:rsidRPr="00D4168D">
        <w:rPr>
          <w:rFonts w:ascii="Arial" w:hAnsi="Arial"/>
          <w:sz w:val="20"/>
        </w:rPr>
        <w:t xml:space="preserve"> et</w:t>
      </w:r>
    </w:p>
    <w:p w14:paraId="05286969" w14:textId="77777777" w:rsidR="004C68F0" w:rsidRPr="00D4168D" w:rsidRDefault="004C68F0" w:rsidP="004C68F0">
      <w:pPr>
        <w:widowControl/>
        <w:tabs>
          <w:tab w:val="left" w:pos="2127"/>
        </w:tabs>
        <w:ind w:left="1440"/>
        <w:jc w:val="both"/>
        <w:rPr>
          <w:rFonts w:ascii="Arial" w:hAnsi="Arial"/>
          <w:sz w:val="20"/>
        </w:rPr>
      </w:pPr>
    </w:p>
    <w:p w14:paraId="7A6093A5" w14:textId="18A75F0B" w:rsidR="004C68F0" w:rsidRPr="00D4168D" w:rsidRDefault="004C68F0" w:rsidP="00986850">
      <w:pPr>
        <w:widowControl/>
        <w:numPr>
          <w:ilvl w:val="0"/>
          <w:numId w:val="29"/>
        </w:numPr>
        <w:tabs>
          <w:tab w:val="left" w:pos="2127"/>
        </w:tabs>
        <w:jc w:val="both"/>
        <w:rPr>
          <w:rFonts w:ascii="Arial" w:hAnsi="Arial"/>
          <w:sz w:val="20"/>
        </w:rPr>
      </w:pPr>
      <w:r w:rsidRPr="00D4168D">
        <w:rPr>
          <w:rFonts w:ascii="Arial" w:hAnsi="Arial"/>
          <w:sz w:val="20"/>
        </w:rPr>
        <w:t>ayant payé les redevances exigibles (article 5).</w:t>
      </w:r>
    </w:p>
    <w:p w14:paraId="660D0B1D" w14:textId="77777777" w:rsidR="002E41DF" w:rsidRPr="00D4168D" w:rsidRDefault="002E41DF" w:rsidP="004C68F0">
      <w:pPr>
        <w:widowControl/>
        <w:ind w:left="1440"/>
        <w:jc w:val="both"/>
        <w:rPr>
          <w:rFonts w:ascii="Arial" w:hAnsi="Arial"/>
          <w:sz w:val="20"/>
        </w:rPr>
      </w:pPr>
    </w:p>
    <w:p w14:paraId="1D704036" w14:textId="77777777" w:rsidR="002E41DF" w:rsidRPr="00D4168D" w:rsidRDefault="002E41DF" w:rsidP="00B85270">
      <w:pPr>
        <w:widowControl/>
        <w:ind w:left="1440" w:hanging="720"/>
        <w:jc w:val="both"/>
        <w:rPr>
          <w:rFonts w:ascii="Arial" w:hAnsi="Arial"/>
          <w:sz w:val="20"/>
        </w:rPr>
      </w:pPr>
    </w:p>
    <w:p w14:paraId="765C27F0" w14:textId="77777777" w:rsidR="00B90197" w:rsidRPr="00D4168D" w:rsidRDefault="002E41DF" w:rsidP="00107493">
      <w:pPr>
        <w:widowControl/>
        <w:ind w:left="1440" w:hanging="720"/>
        <w:jc w:val="both"/>
        <w:rPr>
          <w:rFonts w:ascii="Arial" w:hAnsi="Arial"/>
          <w:sz w:val="20"/>
        </w:rPr>
      </w:pPr>
      <w:r w:rsidRPr="00CF60A8">
        <w:rPr>
          <w:rFonts w:ascii="Arial" w:hAnsi="Arial"/>
          <w:sz w:val="20"/>
        </w:rPr>
        <w:t>1.9</w:t>
      </w:r>
      <w:r w:rsidR="00B90197" w:rsidRPr="00CF60A8">
        <w:rPr>
          <w:rFonts w:ascii="Arial" w:hAnsi="Arial"/>
          <w:sz w:val="20"/>
        </w:rPr>
        <w:tab/>
        <w:t>Si le nombre de candidatures dépasse le nombre de Permis de taxis Verts</w:t>
      </w:r>
      <w:r w:rsidR="00597484" w:rsidRPr="00CF60A8">
        <w:rPr>
          <w:rFonts w:ascii="Arial" w:hAnsi="Arial"/>
          <w:sz w:val="20"/>
        </w:rPr>
        <w:t xml:space="preserve"> ou de Taxi-van</w:t>
      </w:r>
      <w:r w:rsidR="00B90197" w:rsidRPr="00CF60A8">
        <w:rPr>
          <w:rFonts w:ascii="Arial" w:hAnsi="Arial"/>
          <w:sz w:val="20"/>
        </w:rPr>
        <w:t xml:space="preserve"> alloué</w:t>
      </w:r>
      <w:r w:rsidR="00597484" w:rsidRPr="00CF60A8">
        <w:rPr>
          <w:rFonts w:ascii="Arial" w:hAnsi="Arial"/>
          <w:sz w:val="20"/>
        </w:rPr>
        <w:t>s</w:t>
      </w:r>
      <w:r w:rsidR="00B90197" w:rsidRPr="00CF60A8">
        <w:rPr>
          <w:rFonts w:ascii="Arial" w:hAnsi="Arial"/>
          <w:sz w:val="20"/>
        </w:rPr>
        <w:t xml:space="preserve"> pour l’année en cours, les taxis n’ayant pas gagné</w:t>
      </w:r>
      <w:r w:rsidR="008F2F02" w:rsidRPr="00CF60A8">
        <w:rPr>
          <w:rFonts w:ascii="Arial" w:hAnsi="Arial"/>
          <w:sz w:val="20"/>
        </w:rPr>
        <w:t xml:space="preserve"> lors du tirage </w:t>
      </w:r>
      <w:r w:rsidR="00B90197" w:rsidRPr="00CF60A8">
        <w:rPr>
          <w:rFonts w:ascii="Arial" w:hAnsi="Arial"/>
          <w:sz w:val="20"/>
        </w:rPr>
        <w:t>seront automatiquement enregistré</w:t>
      </w:r>
      <w:r w:rsidR="00CD2E2E" w:rsidRPr="00CF60A8">
        <w:rPr>
          <w:rFonts w:ascii="Arial" w:hAnsi="Arial"/>
          <w:sz w:val="20"/>
        </w:rPr>
        <w:t>s</w:t>
      </w:r>
      <w:r w:rsidR="00B90197" w:rsidRPr="00CF60A8">
        <w:rPr>
          <w:rFonts w:ascii="Arial" w:hAnsi="Arial"/>
          <w:sz w:val="20"/>
        </w:rPr>
        <w:t xml:space="preserve"> pou</w:t>
      </w:r>
      <w:r w:rsidR="00CD2E2E" w:rsidRPr="00CF60A8">
        <w:rPr>
          <w:rFonts w:ascii="Arial" w:hAnsi="Arial"/>
          <w:sz w:val="20"/>
        </w:rPr>
        <w:t>r le tirage des taxis réguliers</w:t>
      </w:r>
      <w:r w:rsidR="008F2F02" w:rsidRPr="00CF60A8">
        <w:rPr>
          <w:rFonts w:ascii="Arial" w:hAnsi="Arial"/>
          <w:sz w:val="20"/>
        </w:rPr>
        <w:t xml:space="preserve"> pour la même année</w:t>
      </w:r>
      <w:r w:rsidR="00CD2E2E" w:rsidRPr="00CF60A8">
        <w:rPr>
          <w:rFonts w:ascii="Arial" w:hAnsi="Arial"/>
          <w:sz w:val="20"/>
        </w:rPr>
        <w:t>, sans frais supplémentaires</w:t>
      </w:r>
    </w:p>
    <w:p w14:paraId="4875179A" w14:textId="77777777" w:rsidR="00B90197" w:rsidRPr="00D4168D" w:rsidRDefault="00B90197" w:rsidP="00B90197">
      <w:pPr>
        <w:widowControl/>
        <w:ind w:left="1440"/>
        <w:jc w:val="both"/>
        <w:rPr>
          <w:rFonts w:ascii="Arial" w:hAnsi="Arial"/>
          <w:sz w:val="20"/>
        </w:rPr>
      </w:pPr>
    </w:p>
    <w:p w14:paraId="4F173AB2" w14:textId="0033ECB2" w:rsidR="002E41DF" w:rsidRPr="00D4168D" w:rsidRDefault="00B90197" w:rsidP="00986850">
      <w:pPr>
        <w:widowControl/>
        <w:ind w:left="720"/>
        <w:jc w:val="both"/>
        <w:rPr>
          <w:rFonts w:ascii="Arial" w:hAnsi="Arial"/>
          <w:sz w:val="20"/>
        </w:rPr>
      </w:pPr>
      <w:r w:rsidRPr="00D4168D">
        <w:rPr>
          <w:rFonts w:ascii="Arial" w:hAnsi="Arial"/>
          <w:sz w:val="20"/>
        </w:rPr>
        <w:t xml:space="preserve">1.10   </w:t>
      </w:r>
      <w:r w:rsidR="002E41DF" w:rsidRPr="00D4168D">
        <w:rPr>
          <w:rFonts w:ascii="Arial" w:hAnsi="Arial"/>
          <w:sz w:val="20"/>
        </w:rPr>
        <w:t>Les Permis de «Taxi</w:t>
      </w:r>
      <w:r w:rsidR="00080B79" w:rsidRPr="00D4168D">
        <w:rPr>
          <w:rFonts w:ascii="Arial" w:hAnsi="Arial"/>
          <w:sz w:val="20"/>
        </w:rPr>
        <w:t>s</w:t>
      </w:r>
      <w:r w:rsidR="002E41DF" w:rsidRPr="00D4168D">
        <w:rPr>
          <w:rFonts w:ascii="Arial" w:hAnsi="Arial"/>
          <w:sz w:val="20"/>
        </w:rPr>
        <w:t xml:space="preserve">» d'Aéroport ainsi émis </w:t>
      </w:r>
      <w:r w:rsidR="004C68F0" w:rsidRPr="00D4168D">
        <w:rPr>
          <w:rFonts w:ascii="Arial" w:hAnsi="Arial"/>
          <w:sz w:val="20"/>
        </w:rPr>
        <w:t xml:space="preserve">sont </w:t>
      </w:r>
      <w:r w:rsidR="002E41DF" w:rsidRPr="00D4168D">
        <w:rPr>
          <w:rFonts w:ascii="Arial" w:hAnsi="Arial"/>
          <w:sz w:val="20"/>
        </w:rPr>
        <w:t xml:space="preserve">valides pour une période d’un (1) </w:t>
      </w:r>
      <w:r w:rsidRPr="00D4168D">
        <w:rPr>
          <w:rFonts w:ascii="Arial" w:hAnsi="Arial"/>
          <w:sz w:val="20"/>
        </w:rPr>
        <w:t xml:space="preserve">       </w:t>
      </w:r>
      <w:r w:rsidR="002E41DF" w:rsidRPr="00D4168D">
        <w:rPr>
          <w:rFonts w:ascii="Arial" w:hAnsi="Arial"/>
          <w:sz w:val="20"/>
        </w:rPr>
        <w:t>an</w:t>
      </w:r>
      <w:r w:rsidR="005C30A6" w:rsidRPr="00D4168D">
        <w:rPr>
          <w:rFonts w:ascii="Arial" w:hAnsi="Arial"/>
          <w:sz w:val="20"/>
        </w:rPr>
        <w:t> </w:t>
      </w:r>
      <w:r w:rsidR="002E41DF" w:rsidRPr="00D4168D">
        <w:rPr>
          <w:rFonts w:ascii="Arial" w:hAnsi="Arial"/>
          <w:sz w:val="20"/>
        </w:rPr>
        <w:t>selon</w:t>
      </w:r>
      <w:r w:rsidR="00456092" w:rsidRPr="00D4168D">
        <w:rPr>
          <w:rFonts w:ascii="Arial" w:hAnsi="Arial"/>
          <w:sz w:val="20"/>
        </w:rPr>
        <w:t xml:space="preserve"> l’</w:t>
      </w:r>
      <w:r w:rsidR="002E41DF" w:rsidRPr="00D4168D">
        <w:rPr>
          <w:rFonts w:ascii="Arial" w:hAnsi="Arial"/>
          <w:sz w:val="20"/>
        </w:rPr>
        <w:t xml:space="preserve">article 1.7 et l’année apparaissant sur le Permis, le tout sans renouvellement. </w:t>
      </w:r>
    </w:p>
    <w:p w14:paraId="4933B101" w14:textId="77777777" w:rsidR="002E41DF" w:rsidRPr="00D4168D" w:rsidRDefault="002E41DF">
      <w:pPr>
        <w:widowControl/>
        <w:ind w:left="1440" w:hanging="720"/>
        <w:jc w:val="both"/>
        <w:rPr>
          <w:rFonts w:ascii="Arial" w:hAnsi="Arial"/>
          <w:sz w:val="20"/>
        </w:rPr>
      </w:pPr>
    </w:p>
    <w:p w14:paraId="5F1A543E" w14:textId="77777777" w:rsidR="002E41DF" w:rsidRPr="00D4168D" w:rsidRDefault="002E41DF">
      <w:pPr>
        <w:pStyle w:val="Retraitcorpsdetexte"/>
      </w:pPr>
    </w:p>
    <w:p w14:paraId="101EC969" w14:textId="77777777" w:rsidR="002E41DF" w:rsidRPr="00D4168D" w:rsidRDefault="002E41DF">
      <w:pPr>
        <w:keepNext/>
        <w:widowControl/>
        <w:rPr>
          <w:rFonts w:ascii="Arial" w:hAnsi="Arial"/>
          <w:b/>
          <w:sz w:val="20"/>
        </w:rPr>
      </w:pPr>
      <w:r w:rsidRPr="00D4168D">
        <w:rPr>
          <w:rFonts w:ascii="Arial" w:hAnsi="Arial"/>
          <w:b/>
          <w:sz w:val="20"/>
        </w:rPr>
        <w:t>2.</w:t>
      </w:r>
      <w:r w:rsidRPr="00D4168D">
        <w:rPr>
          <w:rFonts w:ascii="Arial" w:hAnsi="Arial"/>
          <w:b/>
          <w:sz w:val="20"/>
        </w:rPr>
        <w:tab/>
      </w:r>
      <w:r w:rsidRPr="00D4168D">
        <w:rPr>
          <w:rFonts w:ascii="Arial" w:hAnsi="Arial"/>
          <w:b/>
          <w:sz w:val="20"/>
          <w:u w:val="single"/>
        </w:rPr>
        <w:t>Conditions d'éligibilité relatives au propriétaire</w:t>
      </w:r>
    </w:p>
    <w:p w14:paraId="0821706E" w14:textId="77777777" w:rsidR="002E41DF" w:rsidRPr="00D4168D" w:rsidRDefault="002E41DF">
      <w:pPr>
        <w:keepNext/>
        <w:widowControl/>
        <w:rPr>
          <w:rFonts w:ascii="Arial" w:hAnsi="Arial"/>
          <w:b/>
          <w:sz w:val="20"/>
        </w:rPr>
      </w:pPr>
    </w:p>
    <w:p w14:paraId="05E2D0AE" w14:textId="77777777" w:rsidR="002E41DF" w:rsidRPr="00D4168D" w:rsidRDefault="002E41DF">
      <w:pPr>
        <w:keepNext/>
        <w:widowControl/>
        <w:rPr>
          <w:rFonts w:ascii="Arial" w:hAnsi="Arial"/>
          <w:sz w:val="20"/>
        </w:rPr>
      </w:pPr>
    </w:p>
    <w:p w14:paraId="696C56D6" w14:textId="77777777" w:rsidR="002E41DF" w:rsidRPr="00D4168D" w:rsidRDefault="002E41DF">
      <w:pPr>
        <w:keepNext/>
        <w:widowControl/>
        <w:ind w:left="1440" w:hanging="720"/>
        <w:jc w:val="both"/>
        <w:rPr>
          <w:rFonts w:ascii="Arial" w:hAnsi="Arial"/>
          <w:sz w:val="20"/>
        </w:rPr>
      </w:pPr>
      <w:r w:rsidRPr="00D4168D">
        <w:rPr>
          <w:rFonts w:ascii="Arial" w:hAnsi="Arial"/>
          <w:sz w:val="20"/>
        </w:rPr>
        <w:t>2.1</w:t>
      </w:r>
      <w:r w:rsidRPr="00D4168D">
        <w:rPr>
          <w:rFonts w:ascii="Arial" w:hAnsi="Arial"/>
          <w:sz w:val="20"/>
        </w:rPr>
        <w:tab/>
        <w:t>Pour être éligible à l'émission d'un Permis de «Taxi» d'Aéroport, tout candidat doit :</w:t>
      </w:r>
    </w:p>
    <w:p w14:paraId="7C4C2F59" w14:textId="77777777" w:rsidR="002E41DF" w:rsidRPr="00D4168D" w:rsidRDefault="002E41DF">
      <w:pPr>
        <w:keepNext/>
        <w:widowControl/>
        <w:ind w:left="720" w:hanging="720"/>
        <w:jc w:val="both"/>
        <w:rPr>
          <w:rFonts w:ascii="Arial" w:hAnsi="Arial"/>
          <w:sz w:val="20"/>
        </w:rPr>
      </w:pPr>
    </w:p>
    <w:p w14:paraId="11C160D9" w14:textId="62BD2175" w:rsidR="00080B79" w:rsidRPr="00CF60A8" w:rsidRDefault="00E34461" w:rsidP="00080B79">
      <w:pPr>
        <w:keepNext/>
        <w:widowControl/>
        <w:numPr>
          <w:ilvl w:val="0"/>
          <w:numId w:val="35"/>
        </w:numPr>
        <w:jc w:val="both"/>
        <w:rPr>
          <w:rFonts w:ascii="Arial" w:hAnsi="Arial"/>
          <w:sz w:val="20"/>
        </w:rPr>
      </w:pPr>
      <w:r w:rsidRPr="00D4168D">
        <w:rPr>
          <w:rFonts w:ascii="Arial" w:hAnsi="Arial"/>
          <w:sz w:val="20"/>
        </w:rPr>
        <w:t>être propriétaire</w:t>
      </w:r>
      <w:r w:rsidR="00CD2E2E" w:rsidRPr="00CF60A8">
        <w:rPr>
          <w:rFonts w:ascii="Arial" w:hAnsi="Arial"/>
          <w:sz w:val="20"/>
        </w:rPr>
        <w:t>, au moment du dépôt de candidature</w:t>
      </w:r>
      <w:r w:rsidR="00080B79" w:rsidRPr="00CF60A8">
        <w:rPr>
          <w:rFonts w:ascii="Arial" w:hAnsi="Arial"/>
          <w:sz w:val="20"/>
        </w:rPr>
        <w:t> aux divers tirages:</w:t>
      </w:r>
    </w:p>
    <w:p w14:paraId="42AD0D85" w14:textId="77777777" w:rsidR="00080B79" w:rsidRPr="00CF60A8" w:rsidRDefault="00080B79" w:rsidP="00080B79">
      <w:pPr>
        <w:keepNext/>
        <w:widowControl/>
        <w:ind w:left="2163"/>
        <w:jc w:val="both"/>
        <w:rPr>
          <w:rFonts w:ascii="Arial" w:hAnsi="Arial"/>
          <w:sz w:val="20"/>
        </w:rPr>
      </w:pPr>
    </w:p>
    <w:p w14:paraId="03EC72FF" w14:textId="0CB96A70" w:rsidR="002E41DF" w:rsidRPr="00D4168D" w:rsidRDefault="00E34461" w:rsidP="00080B79">
      <w:pPr>
        <w:keepNext/>
        <w:widowControl/>
        <w:numPr>
          <w:ilvl w:val="0"/>
          <w:numId w:val="36"/>
        </w:numPr>
        <w:jc w:val="both"/>
        <w:rPr>
          <w:rFonts w:ascii="Arial" w:hAnsi="Arial"/>
          <w:sz w:val="20"/>
        </w:rPr>
      </w:pPr>
      <w:r w:rsidRPr="00CF60A8">
        <w:rPr>
          <w:rFonts w:ascii="Arial" w:hAnsi="Arial"/>
          <w:sz w:val="20"/>
        </w:rPr>
        <w:t>d'un véhicule</w:t>
      </w:r>
      <w:r w:rsidR="00F56C45" w:rsidRPr="00CF60A8">
        <w:rPr>
          <w:rFonts w:ascii="Arial" w:hAnsi="Arial"/>
          <w:sz w:val="20"/>
        </w:rPr>
        <w:t>-taxi « V</w:t>
      </w:r>
      <w:r w:rsidRPr="00CF60A8">
        <w:rPr>
          <w:rFonts w:ascii="Arial" w:hAnsi="Arial"/>
          <w:sz w:val="20"/>
        </w:rPr>
        <w:t>ert »,</w:t>
      </w:r>
      <w:r w:rsidR="00080B79" w:rsidRPr="00CF60A8">
        <w:rPr>
          <w:rFonts w:ascii="Arial" w:hAnsi="Arial"/>
          <w:sz w:val="20"/>
        </w:rPr>
        <w:t xml:space="preserve"> pour le tirage des taxis verts,</w:t>
      </w:r>
      <w:r w:rsidR="008407F5" w:rsidRPr="00CF60A8">
        <w:rPr>
          <w:rFonts w:ascii="Arial" w:hAnsi="Arial"/>
          <w:sz w:val="20"/>
        </w:rPr>
        <w:t xml:space="preserve"> respectant les articles</w:t>
      </w:r>
      <w:r w:rsidR="00A928F1" w:rsidRPr="00CF60A8">
        <w:rPr>
          <w:rFonts w:ascii="Arial" w:hAnsi="Arial"/>
          <w:sz w:val="20"/>
        </w:rPr>
        <w:t xml:space="preserve"> 3.2.1</w:t>
      </w:r>
      <w:r w:rsidR="008407F5" w:rsidRPr="00CF60A8">
        <w:rPr>
          <w:rFonts w:ascii="Arial" w:hAnsi="Arial"/>
          <w:sz w:val="20"/>
        </w:rPr>
        <w:t xml:space="preserve"> et 3.2.2</w:t>
      </w:r>
      <w:r w:rsidR="002E41DF" w:rsidRPr="00CF60A8">
        <w:rPr>
          <w:rFonts w:ascii="Arial" w:hAnsi="Arial"/>
          <w:sz w:val="20"/>
        </w:rPr>
        <w:t>;</w:t>
      </w:r>
    </w:p>
    <w:p w14:paraId="210465A6" w14:textId="77777777" w:rsidR="00080B79" w:rsidRPr="00CF60A8" w:rsidRDefault="00080B79" w:rsidP="008407F5">
      <w:pPr>
        <w:numPr>
          <w:ilvl w:val="0"/>
          <w:numId w:val="36"/>
        </w:numPr>
        <w:rPr>
          <w:rFonts w:ascii="Arial" w:hAnsi="Arial"/>
          <w:sz w:val="20"/>
        </w:rPr>
      </w:pPr>
      <w:r w:rsidRPr="00CF60A8">
        <w:rPr>
          <w:rFonts w:ascii="Arial" w:hAnsi="Arial"/>
          <w:sz w:val="20"/>
        </w:rPr>
        <w:t>d’un véhicule « taxi-van » pour le tirage des taxis-vans,</w:t>
      </w:r>
      <w:r w:rsidR="008407F5" w:rsidRPr="00CF60A8">
        <w:t xml:space="preserve"> </w:t>
      </w:r>
      <w:r w:rsidR="008407F5" w:rsidRPr="00CF60A8">
        <w:rPr>
          <w:rFonts w:ascii="Arial" w:hAnsi="Arial"/>
          <w:sz w:val="20"/>
        </w:rPr>
        <w:t>respectant les articles 3.2.1 et 3.2.2;</w:t>
      </w:r>
    </w:p>
    <w:p w14:paraId="40BC4FF2" w14:textId="77777777" w:rsidR="00080B79" w:rsidRPr="00CF60A8" w:rsidRDefault="00080B79" w:rsidP="00080B79">
      <w:pPr>
        <w:keepNext/>
        <w:widowControl/>
        <w:numPr>
          <w:ilvl w:val="0"/>
          <w:numId w:val="36"/>
        </w:numPr>
        <w:jc w:val="both"/>
        <w:rPr>
          <w:rFonts w:ascii="Arial" w:hAnsi="Arial"/>
          <w:color w:val="0000FF"/>
          <w:sz w:val="20"/>
        </w:rPr>
      </w:pPr>
      <w:r w:rsidRPr="00CF60A8">
        <w:rPr>
          <w:rFonts w:ascii="Arial" w:hAnsi="Arial"/>
          <w:sz w:val="20"/>
        </w:rPr>
        <w:t xml:space="preserve">Dans le cas du tirage des taxis réguliers, le véhicule devra respecter les conditions de l’article 3, </w:t>
      </w:r>
      <w:r w:rsidR="00CF18F4" w:rsidRPr="00CF60A8">
        <w:rPr>
          <w:rFonts w:ascii="Arial" w:hAnsi="Arial"/>
          <w:sz w:val="20"/>
        </w:rPr>
        <w:t>lors de l’inspection seulement</w:t>
      </w:r>
    </w:p>
    <w:p w14:paraId="1353CB10" w14:textId="77777777" w:rsidR="002E41DF" w:rsidRPr="00D4168D" w:rsidRDefault="002E41DF" w:rsidP="00CF60A8">
      <w:pPr>
        <w:widowControl/>
        <w:ind w:left="2160" w:hanging="732"/>
        <w:jc w:val="both"/>
        <w:rPr>
          <w:rFonts w:ascii="Arial" w:hAnsi="Arial"/>
          <w:sz w:val="20"/>
        </w:rPr>
      </w:pPr>
    </w:p>
    <w:p w14:paraId="10A1D79E" w14:textId="77777777" w:rsidR="008407F5" w:rsidRPr="00D4168D" w:rsidRDefault="008407F5">
      <w:pPr>
        <w:widowControl/>
        <w:ind w:left="2160" w:hanging="732"/>
        <w:jc w:val="both"/>
        <w:rPr>
          <w:rFonts w:ascii="Arial" w:hAnsi="Arial"/>
          <w:sz w:val="20"/>
        </w:rPr>
      </w:pPr>
    </w:p>
    <w:p w14:paraId="2BD981B8" w14:textId="77777777" w:rsidR="00CF1A66" w:rsidRPr="00D4168D" w:rsidRDefault="002E41DF" w:rsidP="005C30A6">
      <w:pPr>
        <w:widowControl/>
        <w:ind w:left="2160" w:hanging="732"/>
        <w:jc w:val="both"/>
        <w:rPr>
          <w:rFonts w:ascii="Arial" w:hAnsi="Arial"/>
          <w:sz w:val="20"/>
        </w:rPr>
      </w:pPr>
      <w:r w:rsidRPr="00D4168D">
        <w:rPr>
          <w:rFonts w:ascii="Arial" w:hAnsi="Arial"/>
          <w:sz w:val="20"/>
        </w:rPr>
        <w:t>b)</w:t>
      </w:r>
      <w:r w:rsidRPr="00D4168D">
        <w:rPr>
          <w:rFonts w:ascii="Arial" w:hAnsi="Arial"/>
          <w:sz w:val="20"/>
        </w:rPr>
        <w:tab/>
        <w:t xml:space="preserve">être détenteur en règle d'un permis de </w:t>
      </w:r>
      <w:r w:rsidR="004C68F0" w:rsidRPr="00D4168D">
        <w:rPr>
          <w:rFonts w:ascii="Arial" w:hAnsi="Arial"/>
          <w:sz w:val="20"/>
        </w:rPr>
        <w:t>propriétaire de</w:t>
      </w:r>
      <w:r w:rsidRPr="00D4168D">
        <w:rPr>
          <w:rFonts w:ascii="Arial" w:hAnsi="Arial"/>
          <w:sz w:val="20"/>
        </w:rPr>
        <w:t xml:space="preserve"> taxi </w:t>
      </w:r>
      <w:r w:rsidR="004C68F0" w:rsidRPr="00D4168D">
        <w:rPr>
          <w:rFonts w:ascii="Arial" w:hAnsi="Arial"/>
          <w:sz w:val="20"/>
        </w:rPr>
        <w:t xml:space="preserve">en services réguliers </w:t>
      </w:r>
      <w:r w:rsidRPr="00D4168D">
        <w:rPr>
          <w:rFonts w:ascii="Arial" w:hAnsi="Arial"/>
          <w:sz w:val="20"/>
        </w:rPr>
        <w:t xml:space="preserve">émis par la Commission des transports du Québec ayant comme territoire autorisé l’agglomération de l’Est de Montréal (A-5), l’agglomération de Montréal (A-11) </w:t>
      </w:r>
      <w:r w:rsidR="004C68F0" w:rsidRPr="00D4168D">
        <w:rPr>
          <w:rFonts w:ascii="Arial" w:hAnsi="Arial"/>
          <w:sz w:val="20"/>
        </w:rPr>
        <w:t xml:space="preserve">ou </w:t>
      </w:r>
      <w:r w:rsidRPr="00D4168D">
        <w:rPr>
          <w:rFonts w:ascii="Arial" w:hAnsi="Arial"/>
          <w:sz w:val="20"/>
        </w:rPr>
        <w:t>l’agglomération</w:t>
      </w:r>
      <w:r w:rsidR="00CF1A66" w:rsidRPr="00D4168D">
        <w:rPr>
          <w:rFonts w:ascii="Arial" w:hAnsi="Arial"/>
          <w:sz w:val="20"/>
        </w:rPr>
        <w:t xml:space="preserve"> de l’Ouest de Montréal (A-12)</w:t>
      </w:r>
      <w:r w:rsidR="00065F3E" w:rsidRPr="00D4168D">
        <w:rPr>
          <w:rFonts w:ascii="Arial" w:hAnsi="Arial"/>
          <w:sz w:val="20"/>
        </w:rPr>
        <w:t> ;</w:t>
      </w:r>
    </w:p>
    <w:p w14:paraId="525247F5" w14:textId="77777777" w:rsidR="004C68F0" w:rsidRPr="00D4168D" w:rsidRDefault="004C68F0" w:rsidP="005C30A6">
      <w:pPr>
        <w:widowControl/>
        <w:ind w:left="2160" w:hanging="732"/>
        <w:jc w:val="both"/>
        <w:rPr>
          <w:rFonts w:ascii="Arial" w:hAnsi="Arial"/>
          <w:sz w:val="20"/>
        </w:rPr>
      </w:pPr>
    </w:p>
    <w:p w14:paraId="399F7339" w14:textId="77777777" w:rsidR="00B33E83" w:rsidRPr="00D4168D" w:rsidRDefault="004C68F0" w:rsidP="007B61F3">
      <w:pPr>
        <w:widowControl/>
        <w:numPr>
          <w:ilvl w:val="0"/>
          <w:numId w:val="18"/>
        </w:numPr>
        <w:jc w:val="both"/>
        <w:rPr>
          <w:rFonts w:ascii="Arial" w:hAnsi="Arial"/>
          <w:sz w:val="20"/>
        </w:rPr>
      </w:pPr>
      <w:r w:rsidRPr="00D4168D">
        <w:rPr>
          <w:rFonts w:ascii="Arial" w:hAnsi="Arial"/>
          <w:sz w:val="20"/>
        </w:rPr>
        <w:t>être détenteur d’une vignette d’identif</w:t>
      </w:r>
      <w:r w:rsidR="007B61F3" w:rsidRPr="00D4168D">
        <w:rPr>
          <w:rFonts w:ascii="Arial" w:hAnsi="Arial"/>
          <w:sz w:val="20"/>
        </w:rPr>
        <w:t xml:space="preserve">ication valide émise par le </w:t>
      </w:r>
      <w:r w:rsidR="003E6DD0" w:rsidRPr="00D4168D">
        <w:rPr>
          <w:rFonts w:ascii="Arial" w:hAnsi="Arial"/>
          <w:sz w:val="20"/>
        </w:rPr>
        <w:t>BTM</w:t>
      </w:r>
      <w:r w:rsidRPr="00D4168D">
        <w:rPr>
          <w:rFonts w:ascii="Arial" w:hAnsi="Arial"/>
          <w:sz w:val="20"/>
        </w:rPr>
        <w:t>;</w:t>
      </w:r>
    </w:p>
    <w:p w14:paraId="351416CB" w14:textId="77777777" w:rsidR="00107493" w:rsidRPr="00D4168D" w:rsidRDefault="00107493" w:rsidP="00986850">
      <w:pPr>
        <w:widowControl/>
        <w:ind w:left="2163"/>
        <w:jc w:val="both"/>
        <w:rPr>
          <w:rFonts w:ascii="Arial" w:hAnsi="Arial"/>
          <w:sz w:val="20"/>
        </w:rPr>
      </w:pPr>
    </w:p>
    <w:p w14:paraId="5EBB2F5A" w14:textId="4A2198C9" w:rsidR="002E41DF" w:rsidRPr="00D4168D" w:rsidRDefault="002E41DF" w:rsidP="00986850">
      <w:pPr>
        <w:widowControl/>
        <w:numPr>
          <w:ilvl w:val="0"/>
          <w:numId w:val="18"/>
        </w:numPr>
        <w:jc w:val="both"/>
        <w:rPr>
          <w:rFonts w:ascii="Arial" w:hAnsi="Arial"/>
          <w:sz w:val="20"/>
        </w:rPr>
      </w:pPr>
      <w:r w:rsidRPr="00CF60A8">
        <w:rPr>
          <w:rFonts w:ascii="Arial" w:hAnsi="Arial"/>
          <w:sz w:val="20"/>
        </w:rPr>
        <w:t>n’avoir aucun compte en souffrance avec ADM</w:t>
      </w:r>
      <w:r w:rsidRPr="00D4168D">
        <w:rPr>
          <w:rFonts w:ascii="Arial" w:hAnsi="Arial"/>
          <w:sz w:val="20"/>
        </w:rPr>
        <w:t> ;</w:t>
      </w:r>
    </w:p>
    <w:p w14:paraId="4E148615" w14:textId="77777777" w:rsidR="00107493" w:rsidRPr="00D4168D" w:rsidRDefault="00107493" w:rsidP="00986850">
      <w:pPr>
        <w:pStyle w:val="Paragraphedeliste"/>
        <w:rPr>
          <w:rFonts w:ascii="Arial" w:hAnsi="Arial"/>
          <w:sz w:val="20"/>
        </w:rPr>
      </w:pPr>
    </w:p>
    <w:p w14:paraId="0468AD2C" w14:textId="45041027" w:rsidR="002E41DF" w:rsidRPr="00D4168D" w:rsidRDefault="002E41DF" w:rsidP="00986850">
      <w:pPr>
        <w:widowControl/>
        <w:numPr>
          <w:ilvl w:val="0"/>
          <w:numId w:val="18"/>
        </w:numPr>
        <w:jc w:val="both"/>
        <w:rPr>
          <w:rFonts w:ascii="Arial" w:hAnsi="Arial"/>
          <w:sz w:val="20"/>
        </w:rPr>
      </w:pPr>
      <w:r w:rsidRPr="00D4168D">
        <w:rPr>
          <w:rFonts w:ascii="Arial" w:hAnsi="Arial"/>
          <w:sz w:val="20"/>
        </w:rPr>
        <w:t>avoir remis dans les délais prévus son formulaire d’inscription dûment complété et avoir été sélectionné à titre de candidat suite au tirage au sort tenu à cette</w:t>
      </w:r>
      <w:r w:rsidR="00830106" w:rsidRPr="00D4168D">
        <w:rPr>
          <w:rFonts w:ascii="Arial" w:hAnsi="Arial"/>
          <w:sz w:val="20"/>
        </w:rPr>
        <w:t xml:space="preserve"> fin conformément à l’article 1</w:t>
      </w:r>
      <w:r w:rsidRPr="00D4168D">
        <w:rPr>
          <w:rFonts w:ascii="Arial" w:hAnsi="Arial"/>
          <w:sz w:val="20"/>
        </w:rPr>
        <w:t>;</w:t>
      </w:r>
    </w:p>
    <w:p w14:paraId="3EC826C9" w14:textId="77777777" w:rsidR="00107493" w:rsidRPr="00D4168D" w:rsidRDefault="00107493" w:rsidP="00986850">
      <w:pPr>
        <w:pStyle w:val="Paragraphedeliste"/>
        <w:rPr>
          <w:rFonts w:ascii="Arial" w:hAnsi="Arial"/>
          <w:sz w:val="20"/>
        </w:rPr>
      </w:pPr>
    </w:p>
    <w:p w14:paraId="1F84B088" w14:textId="63185901" w:rsidR="00107493" w:rsidRPr="00D4168D" w:rsidRDefault="00107493" w:rsidP="00986850">
      <w:pPr>
        <w:widowControl/>
        <w:numPr>
          <w:ilvl w:val="0"/>
          <w:numId w:val="18"/>
        </w:numPr>
        <w:jc w:val="both"/>
        <w:rPr>
          <w:rFonts w:ascii="Arial" w:hAnsi="Arial"/>
          <w:sz w:val="20"/>
        </w:rPr>
      </w:pPr>
      <w:r w:rsidRPr="00D4168D">
        <w:rPr>
          <w:rFonts w:ascii="Arial" w:hAnsi="Arial"/>
          <w:sz w:val="20"/>
        </w:rPr>
        <w:t xml:space="preserve">ne soumettre qu'une seule candidature visant l’obtention d’un permis de «Taxi» d’Aéroport sous peine de rejet de son inscription pour ce tirage ;  </w:t>
      </w:r>
    </w:p>
    <w:p w14:paraId="40751E22" w14:textId="77777777" w:rsidR="002E41DF" w:rsidRPr="00D4168D" w:rsidRDefault="002E41DF" w:rsidP="00CF60A8">
      <w:pPr>
        <w:widowControl/>
        <w:ind w:left="720" w:hanging="720"/>
        <w:jc w:val="both"/>
        <w:rPr>
          <w:rFonts w:ascii="Arial" w:hAnsi="Arial"/>
          <w:color w:val="00B050"/>
          <w:sz w:val="20"/>
        </w:rPr>
      </w:pPr>
    </w:p>
    <w:p w14:paraId="6811D830" w14:textId="0DABA607" w:rsidR="002E41DF" w:rsidRPr="00D4168D" w:rsidRDefault="00B57402" w:rsidP="004C68F0">
      <w:pPr>
        <w:widowControl/>
        <w:ind w:left="2127" w:hanging="709"/>
        <w:jc w:val="both"/>
        <w:rPr>
          <w:rFonts w:ascii="Arial" w:hAnsi="Arial"/>
          <w:sz w:val="20"/>
        </w:rPr>
      </w:pPr>
      <w:r w:rsidRPr="00D4168D">
        <w:rPr>
          <w:rFonts w:ascii="Arial" w:hAnsi="Arial"/>
          <w:sz w:val="20"/>
        </w:rPr>
        <w:t>g</w:t>
      </w:r>
      <w:r w:rsidR="004C68F0" w:rsidRPr="00D4168D">
        <w:rPr>
          <w:rFonts w:ascii="Arial" w:hAnsi="Arial"/>
          <w:sz w:val="20"/>
        </w:rPr>
        <w:t>)</w:t>
      </w:r>
      <w:r w:rsidR="004C68F0" w:rsidRPr="00D4168D">
        <w:rPr>
          <w:rFonts w:ascii="Arial" w:hAnsi="Arial"/>
          <w:sz w:val="20"/>
        </w:rPr>
        <w:tab/>
      </w:r>
      <w:r w:rsidR="00107493" w:rsidRPr="00D4168D">
        <w:rPr>
          <w:rFonts w:ascii="Arial" w:hAnsi="Arial"/>
          <w:sz w:val="20"/>
        </w:rPr>
        <w:t xml:space="preserve">avoir acquitté les frais administratifs de </w:t>
      </w:r>
      <w:r w:rsidR="00107493" w:rsidRPr="00CF60A8">
        <w:rPr>
          <w:rFonts w:ascii="Arial" w:hAnsi="Arial"/>
          <w:sz w:val="20"/>
        </w:rPr>
        <w:t>40 $ lors</w:t>
      </w:r>
      <w:r w:rsidR="00107493" w:rsidRPr="00D4168D">
        <w:rPr>
          <w:rFonts w:ascii="Arial" w:hAnsi="Arial"/>
          <w:sz w:val="20"/>
        </w:rPr>
        <w:t xml:space="preserve"> de la remise de son formulaire d’inscription ;</w:t>
      </w:r>
      <w:r w:rsidR="002E41DF" w:rsidRPr="00D4168D">
        <w:rPr>
          <w:rFonts w:ascii="Arial" w:hAnsi="Arial"/>
          <w:sz w:val="20"/>
        </w:rPr>
        <w:t xml:space="preserve"> </w:t>
      </w:r>
    </w:p>
    <w:p w14:paraId="0F9FA17A" w14:textId="77777777" w:rsidR="002E41DF" w:rsidRPr="00D4168D" w:rsidRDefault="002E41DF" w:rsidP="00986850">
      <w:pPr>
        <w:widowControl/>
        <w:jc w:val="both"/>
        <w:rPr>
          <w:rFonts w:ascii="Arial" w:hAnsi="Arial"/>
          <w:sz w:val="20"/>
        </w:rPr>
      </w:pPr>
    </w:p>
    <w:p w14:paraId="7A027858" w14:textId="0D0D1ECE" w:rsidR="00CD3D24" w:rsidRPr="00D4168D" w:rsidRDefault="00B57402" w:rsidP="00EC6CBA">
      <w:pPr>
        <w:widowControl/>
        <w:ind w:left="2127" w:hanging="709"/>
        <w:jc w:val="both"/>
        <w:rPr>
          <w:rFonts w:ascii="Arial" w:hAnsi="Arial"/>
          <w:sz w:val="20"/>
        </w:rPr>
      </w:pPr>
      <w:r w:rsidRPr="00D4168D">
        <w:rPr>
          <w:rFonts w:ascii="Arial" w:hAnsi="Arial"/>
          <w:sz w:val="20"/>
        </w:rPr>
        <w:t>h</w:t>
      </w:r>
      <w:r w:rsidR="004C68F0" w:rsidRPr="00D4168D">
        <w:rPr>
          <w:rFonts w:ascii="Arial" w:hAnsi="Arial"/>
          <w:sz w:val="20"/>
        </w:rPr>
        <w:t>)</w:t>
      </w:r>
      <w:r w:rsidR="004C68F0" w:rsidRPr="00D4168D">
        <w:rPr>
          <w:rFonts w:ascii="Arial" w:hAnsi="Arial"/>
          <w:sz w:val="20"/>
        </w:rPr>
        <w:tab/>
      </w:r>
      <w:r w:rsidR="00CD3D24" w:rsidRPr="00D4168D">
        <w:rPr>
          <w:rFonts w:ascii="Arial" w:hAnsi="Arial"/>
          <w:sz w:val="20"/>
        </w:rPr>
        <w:t>se présenter au(x) rendez-vous donné(s) en vert</w:t>
      </w:r>
      <w:r w:rsidR="00EC6CBA" w:rsidRPr="00D4168D">
        <w:rPr>
          <w:rFonts w:ascii="Arial" w:hAnsi="Arial"/>
          <w:sz w:val="20"/>
        </w:rPr>
        <w:t>u de l’</w:t>
      </w:r>
      <w:r w:rsidR="00CD3D24" w:rsidRPr="00D4168D">
        <w:rPr>
          <w:rFonts w:ascii="Arial" w:hAnsi="Arial"/>
          <w:sz w:val="20"/>
        </w:rPr>
        <w:t>article 1.6.</w:t>
      </w:r>
    </w:p>
    <w:p w14:paraId="4BCFBC8F" w14:textId="77777777" w:rsidR="002E41DF" w:rsidRPr="00D4168D" w:rsidRDefault="002E41DF">
      <w:pPr>
        <w:widowControl/>
        <w:ind w:left="1440" w:hanging="720"/>
        <w:jc w:val="both"/>
        <w:rPr>
          <w:rFonts w:ascii="Arial" w:hAnsi="Arial"/>
          <w:sz w:val="20"/>
        </w:rPr>
      </w:pPr>
    </w:p>
    <w:p w14:paraId="7B8185B3" w14:textId="77777777" w:rsidR="00FA4970" w:rsidRPr="00D4168D" w:rsidRDefault="00FA4970">
      <w:pPr>
        <w:widowControl/>
        <w:ind w:left="1440" w:hanging="720"/>
        <w:jc w:val="both"/>
        <w:rPr>
          <w:rFonts w:ascii="Arial" w:hAnsi="Arial"/>
          <w:sz w:val="20"/>
        </w:rPr>
      </w:pPr>
    </w:p>
    <w:p w14:paraId="32F3165E" w14:textId="77777777" w:rsidR="002E41DF" w:rsidRPr="00D4168D" w:rsidRDefault="002E41DF">
      <w:pPr>
        <w:widowControl/>
        <w:ind w:left="1440" w:hanging="720"/>
        <w:jc w:val="both"/>
        <w:rPr>
          <w:rFonts w:ascii="Arial" w:hAnsi="Arial"/>
          <w:sz w:val="20"/>
        </w:rPr>
      </w:pPr>
      <w:r w:rsidRPr="00D4168D">
        <w:rPr>
          <w:rFonts w:ascii="Arial" w:hAnsi="Arial"/>
          <w:sz w:val="20"/>
        </w:rPr>
        <w:t>2.2</w:t>
      </w:r>
      <w:r w:rsidRPr="00D4168D">
        <w:rPr>
          <w:rFonts w:ascii="Arial" w:hAnsi="Arial"/>
          <w:sz w:val="20"/>
        </w:rPr>
        <w:tab/>
        <w:t>Pendant toute la durée du Permis de «Taxi» d'Aéroport, les présentes conditions d'éligibilité relatives au propriétaire doivent être respectées par son détenteur et ses chauffeurs.</w:t>
      </w:r>
    </w:p>
    <w:p w14:paraId="32ADF52F" w14:textId="77777777" w:rsidR="002E41DF" w:rsidRDefault="002E41DF">
      <w:pPr>
        <w:widowControl/>
        <w:rPr>
          <w:rFonts w:ascii="Arial" w:hAnsi="Arial"/>
          <w:sz w:val="20"/>
        </w:rPr>
      </w:pPr>
    </w:p>
    <w:p w14:paraId="617999CA" w14:textId="77777777" w:rsidR="001416A8" w:rsidRDefault="001416A8">
      <w:pPr>
        <w:widowControl/>
        <w:rPr>
          <w:rFonts w:ascii="Arial" w:hAnsi="Arial"/>
          <w:sz w:val="20"/>
        </w:rPr>
      </w:pPr>
    </w:p>
    <w:p w14:paraId="110DC1F0" w14:textId="77777777" w:rsidR="001416A8" w:rsidRDefault="001416A8">
      <w:pPr>
        <w:widowControl/>
        <w:rPr>
          <w:rFonts w:ascii="Arial" w:hAnsi="Arial"/>
          <w:sz w:val="20"/>
        </w:rPr>
      </w:pPr>
    </w:p>
    <w:p w14:paraId="57D5C8B6" w14:textId="77777777" w:rsidR="001416A8" w:rsidRPr="00D4168D" w:rsidRDefault="001416A8">
      <w:pPr>
        <w:widowControl/>
        <w:rPr>
          <w:rFonts w:ascii="Arial" w:hAnsi="Arial"/>
          <w:sz w:val="20"/>
        </w:rPr>
      </w:pPr>
    </w:p>
    <w:p w14:paraId="56A3C82A" w14:textId="77777777" w:rsidR="002E41DF" w:rsidRPr="00D4168D" w:rsidRDefault="002E41DF">
      <w:pPr>
        <w:widowControl/>
        <w:rPr>
          <w:rFonts w:ascii="Arial" w:hAnsi="Arial"/>
          <w:sz w:val="20"/>
        </w:rPr>
      </w:pPr>
    </w:p>
    <w:p w14:paraId="6442E705" w14:textId="77777777" w:rsidR="002E41DF" w:rsidRPr="00D4168D" w:rsidRDefault="002E41DF">
      <w:pPr>
        <w:widowControl/>
        <w:tabs>
          <w:tab w:val="left" w:pos="0"/>
          <w:tab w:val="left" w:pos="709"/>
        </w:tabs>
        <w:jc w:val="both"/>
        <w:rPr>
          <w:rFonts w:ascii="Arial" w:hAnsi="Arial"/>
          <w:b/>
          <w:sz w:val="20"/>
        </w:rPr>
      </w:pPr>
      <w:r w:rsidRPr="00D4168D">
        <w:rPr>
          <w:rFonts w:ascii="Arial" w:hAnsi="Arial"/>
          <w:b/>
          <w:sz w:val="20"/>
        </w:rPr>
        <w:t>3.</w:t>
      </w:r>
      <w:r w:rsidRPr="00D4168D">
        <w:rPr>
          <w:rFonts w:ascii="Arial" w:hAnsi="Arial"/>
          <w:b/>
          <w:sz w:val="20"/>
        </w:rPr>
        <w:tab/>
      </w:r>
      <w:r w:rsidRPr="00D4168D">
        <w:rPr>
          <w:rFonts w:ascii="Arial" w:hAnsi="Arial"/>
          <w:b/>
          <w:sz w:val="20"/>
          <w:u w:val="single"/>
        </w:rPr>
        <w:t>Critères d'évaluation du taxi</w:t>
      </w:r>
    </w:p>
    <w:p w14:paraId="75A59D01" w14:textId="77777777" w:rsidR="002E41DF" w:rsidRPr="00D4168D" w:rsidRDefault="002E41DF">
      <w:pPr>
        <w:widowControl/>
        <w:jc w:val="both"/>
        <w:rPr>
          <w:rFonts w:ascii="Arial" w:hAnsi="Arial"/>
          <w:b/>
          <w:sz w:val="20"/>
        </w:rPr>
      </w:pPr>
    </w:p>
    <w:p w14:paraId="6D8528AB" w14:textId="77777777" w:rsidR="002E41DF" w:rsidRPr="00D4168D" w:rsidRDefault="002E41DF">
      <w:pPr>
        <w:widowControl/>
        <w:tabs>
          <w:tab w:val="left" w:pos="1080"/>
        </w:tabs>
        <w:ind w:left="1080"/>
        <w:jc w:val="both"/>
        <w:rPr>
          <w:rFonts w:ascii="Arial" w:hAnsi="Arial"/>
          <w:sz w:val="20"/>
        </w:rPr>
      </w:pPr>
    </w:p>
    <w:p w14:paraId="28762B53" w14:textId="47599C01" w:rsidR="002E41DF" w:rsidRPr="00D4168D" w:rsidRDefault="002E41DF">
      <w:pPr>
        <w:widowControl/>
        <w:tabs>
          <w:tab w:val="left" w:pos="851"/>
        </w:tabs>
        <w:ind w:left="1440" w:hanging="731"/>
        <w:jc w:val="both"/>
        <w:rPr>
          <w:rFonts w:ascii="Arial" w:hAnsi="Arial"/>
          <w:strike/>
          <w:sz w:val="20"/>
        </w:rPr>
      </w:pPr>
      <w:r w:rsidRPr="00D4168D">
        <w:rPr>
          <w:rFonts w:ascii="Arial" w:hAnsi="Arial"/>
          <w:sz w:val="20"/>
        </w:rPr>
        <w:t>3.1</w:t>
      </w:r>
      <w:r w:rsidRPr="00D4168D">
        <w:rPr>
          <w:rFonts w:ascii="Arial" w:hAnsi="Arial"/>
          <w:sz w:val="20"/>
        </w:rPr>
        <w:tab/>
        <w:t>Aux fins de l’évaluation, l’inspection du taxi est effectuée par</w:t>
      </w:r>
      <w:r w:rsidR="00961284" w:rsidRPr="00D4168D">
        <w:rPr>
          <w:rFonts w:ascii="Arial" w:hAnsi="Arial"/>
          <w:sz w:val="20"/>
        </w:rPr>
        <w:t xml:space="preserve"> </w:t>
      </w:r>
      <w:r w:rsidR="00961284" w:rsidRPr="00CF60A8">
        <w:rPr>
          <w:rFonts w:ascii="Arial" w:hAnsi="Arial"/>
          <w:sz w:val="20"/>
        </w:rPr>
        <w:t xml:space="preserve">ADM ou </w:t>
      </w:r>
      <w:r w:rsidR="00986850" w:rsidRPr="00CF60A8">
        <w:rPr>
          <w:rFonts w:ascii="Arial" w:hAnsi="Arial"/>
          <w:sz w:val="20"/>
        </w:rPr>
        <w:t xml:space="preserve">son </w:t>
      </w:r>
      <w:r w:rsidR="00961284" w:rsidRPr="00CF60A8">
        <w:rPr>
          <w:rFonts w:ascii="Arial" w:hAnsi="Arial"/>
          <w:sz w:val="20"/>
        </w:rPr>
        <w:t>représentant a</w:t>
      </w:r>
      <w:r w:rsidR="003968F5" w:rsidRPr="00CF60A8">
        <w:rPr>
          <w:rFonts w:ascii="Arial" w:hAnsi="Arial"/>
          <w:sz w:val="20"/>
        </w:rPr>
        <w:t>utoris</w:t>
      </w:r>
      <w:r w:rsidR="003968F5" w:rsidRPr="00D4168D">
        <w:rPr>
          <w:rFonts w:ascii="Arial" w:hAnsi="Arial"/>
          <w:sz w:val="20"/>
        </w:rPr>
        <w:t>é</w:t>
      </w:r>
      <w:r w:rsidR="002012AA">
        <w:rPr>
          <w:rFonts w:ascii="Arial" w:hAnsi="Arial"/>
          <w:sz w:val="20"/>
        </w:rPr>
        <w:t>.</w:t>
      </w:r>
    </w:p>
    <w:p w14:paraId="5868C4BA" w14:textId="77777777" w:rsidR="002E41DF" w:rsidRPr="00D4168D" w:rsidRDefault="002E41DF">
      <w:pPr>
        <w:widowControl/>
        <w:jc w:val="both"/>
        <w:rPr>
          <w:rFonts w:ascii="Arial" w:hAnsi="Arial"/>
          <w:sz w:val="20"/>
        </w:rPr>
      </w:pPr>
    </w:p>
    <w:p w14:paraId="464FE88A" w14:textId="26FFE3AD" w:rsidR="002E41DF" w:rsidRPr="00D4168D" w:rsidRDefault="002E41DF">
      <w:pPr>
        <w:widowControl/>
        <w:tabs>
          <w:tab w:val="left" w:pos="993"/>
        </w:tabs>
        <w:ind w:left="1440" w:hanging="731"/>
        <w:jc w:val="both"/>
        <w:rPr>
          <w:rFonts w:ascii="Arial" w:hAnsi="Arial"/>
          <w:sz w:val="20"/>
        </w:rPr>
      </w:pPr>
      <w:r w:rsidRPr="00D4168D">
        <w:rPr>
          <w:rFonts w:ascii="Arial" w:hAnsi="Arial"/>
          <w:sz w:val="20"/>
        </w:rPr>
        <w:t>3.2</w:t>
      </w:r>
      <w:r w:rsidRPr="00D4168D">
        <w:rPr>
          <w:rFonts w:ascii="Arial" w:hAnsi="Arial"/>
          <w:sz w:val="20"/>
        </w:rPr>
        <w:tab/>
      </w:r>
      <w:r w:rsidRPr="00D4168D">
        <w:rPr>
          <w:rFonts w:ascii="Arial" w:hAnsi="Arial"/>
          <w:sz w:val="20"/>
        </w:rPr>
        <w:tab/>
        <w:t>Afin qu’un candidat sélectionné ait droit à l’émission d’un Permis de «Taxi» d’Aéroport en sa faveur, le véhicule taxi relié à la demande de ce candidat doit</w:t>
      </w:r>
      <w:r w:rsidR="00777C0B" w:rsidRPr="00D4168D">
        <w:rPr>
          <w:rFonts w:ascii="Arial" w:hAnsi="Arial"/>
          <w:sz w:val="20"/>
        </w:rPr>
        <w:t xml:space="preserve">, pendant toute la durée du Permis de </w:t>
      </w:r>
      <w:r w:rsidR="007B211F" w:rsidRPr="00D4168D">
        <w:rPr>
          <w:rFonts w:ascii="Arial" w:hAnsi="Arial"/>
          <w:sz w:val="20"/>
        </w:rPr>
        <w:t>«T</w:t>
      </w:r>
      <w:r w:rsidR="00777C0B" w:rsidRPr="00D4168D">
        <w:rPr>
          <w:rFonts w:ascii="Arial" w:hAnsi="Arial"/>
          <w:sz w:val="20"/>
        </w:rPr>
        <w:t>axi</w:t>
      </w:r>
      <w:r w:rsidR="007B211F" w:rsidRPr="00D4168D">
        <w:rPr>
          <w:rFonts w:ascii="Arial" w:hAnsi="Arial"/>
          <w:sz w:val="20"/>
        </w:rPr>
        <w:t>»</w:t>
      </w:r>
      <w:r w:rsidR="00777C0B" w:rsidRPr="00D4168D">
        <w:rPr>
          <w:rFonts w:ascii="Arial" w:hAnsi="Arial"/>
          <w:sz w:val="20"/>
        </w:rPr>
        <w:t xml:space="preserve"> d’Aéroport</w:t>
      </w:r>
      <w:r w:rsidRPr="00D4168D">
        <w:rPr>
          <w:rFonts w:ascii="Arial" w:hAnsi="Arial"/>
          <w:sz w:val="20"/>
        </w:rPr>
        <w:t xml:space="preserve"> respecter les critères d’évaluation ci-après énuméré</w:t>
      </w:r>
      <w:r w:rsidR="007B211F" w:rsidRPr="00D4168D">
        <w:rPr>
          <w:rFonts w:ascii="Arial" w:hAnsi="Arial"/>
          <w:sz w:val="20"/>
        </w:rPr>
        <w:t>s</w:t>
      </w:r>
      <w:r w:rsidRPr="00D4168D">
        <w:rPr>
          <w:rFonts w:ascii="Arial" w:hAnsi="Arial"/>
          <w:sz w:val="20"/>
        </w:rPr>
        <w:t xml:space="preserve"> à 3.2.1 </w:t>
      </w:r>
      <w:r w:rsidR="0051398A" w:rsidRPr="00D4168D">
        <w:rPr>
          <w:rFonts w:ascii="Arial" w:hAnsi="Arial"/>
          <w:sz w:val="20"/>
        </w:rPr>
        <w:t xml:space="preserve">à </w:t>
      </w:r>
      <w:r w:rsidRPr="00D4168D">
        <w:rPr>
          <w:rFonts w:ascii="Arial" w:hAnsi="Arial"/>
          <w:sz w:val="20"/>
        </w:rPr>
        <w:t>3.</w:t>
      </w:r>
      <w:r w:rsidR="0051398A" w:rsidRPr="00D4168D">
        <w:rPr>
          <w:rFonts w:ascii="Arial" w:hAnsi="Arial"/>
          <w:sz w:val="20"/>
        </w:rPr>
        <w:t>4</w:t>
      </w:r>
      <w:r w:rsidRPr="00D4168D">
        <w:rPr>
          <w:rFonts w:ascii="Arial" w:hAnsi="Arial"/>
          <w:sz w:val="20"/>
        </w:rPr>
        <w:t> </w:t>
      </w:r>
      <w:r w:rsidR="006F1FEC" w:rsidRPr="00D4168D">
        <w:rPr>
          <w:rFonts w:ascii="Arial" w:hAnsi="Arial"/>
          <w:sz w:val="20"/>
        </w:rPr>
        <w:t>à défaut de quoi le Permis pourra être suspendu ou révoqué</w:t>
      </w:r>
      <w:r w:rsidRPr="00D4168D">
        <w:rPr>
          <w:rFonts w:ascii="Arial" w:hAnsi="Arial"/>
          <w:sz w:val="20"/>
        </w:rPr>
        <w:t>.</w:t>
      </w:r>
    </w:p>
    <w:p w14:paraId="0298CF3A" w14:textId="77777777" w:rsidR="001755E6" w:rsidRPr="00D4168D" w:rsidRDefault="001755E6">
      <w:pPr>
        <w:widowControl/>
        <w:tabs>
          <w:tab w:val="left" w:pos="993"/>
        </w:tabs>
        <w:ind w:left="1440" w:hanging="731"/>
        <w:jc w:val="both"/>
        <w:rPr>
          <w:rFonts w:ascii="Arial" w:hAnsi="Arial"/>
          <w:sz w:val="20"/>
        </w:rPr>
      </w:pPr>
    </w:p>
    <w:p w14:paraId="3B52966C" w14:textId="77777777" w:rsidR="008407F5" w:rsidRPr="00D4168D" w:rsidRDefault="008407F5">
      <w:pPr>
        <w:widowControl/>
        <w:tabs>
          <w:tab w:val="left" w:pos="993"/>
        </w:tabs>
        <w:ind w:left="1440" w:hanging="731"/>
        <w:jc w:val="both"/>
        <w:rPr>
          <w:rFonts w:ascii="Arial" w:hAnsi="Arial" w:cs="Arial"/>
          <w:sz w:val="20"/>
        </w:rPr>
      </w:pPr>
    </w:p>
    <w:p w14:paraId="6A618979" w14:textId="2F53B0C9" w:rsidR="008407F5" w:rsidRPr="00CF60A8" w:rsidRDefault="00E4628A" w:rsidP="00CF60A8">
      <w:pPr>
        <w:ind w:left="1440"/>
        <w:rPr>
          <w:rFonts w:ascii="Arial" w:hAnsi="Arial" w:cs="Arial"/>
          <w:sz w:val="20"/>
        </w:rPr>
      </w:pPr>
      <w:r w:rsidRPr="00CF60A8">
        <w:rPr>
          <w:rFonts w:ascii="Arial" w:hAnsi="Arial" w:cs="Arial"/>
          <w:sz w:val="20"/>
        </w:rPr>
        <w:t xml:space="preserve">Un propriétaire de taxi peut, si le véhicule attitré au Permis gagnant n’est pas conforme selon les articles 3.2, transférer un autre véhicule conforme de l’un de ses autres Permis de taxis, </w:t>
      </w:r>
      <w:r w:rsidR="008407F5" w:rsidRPr="00CF60A8">
        <w:rPr>
          <w:rFonts w:ascii="Arial" w:hAnsi="Arial" w:cs="Arial"/>
          <w:sz w:val="20"/>
        </w:rPr>
        <w:t>sur le Permis gagnant du tirage.</w:t>
      </w:r>
    </w:p>
    <w:p w14:paraId="3AE3C870" w14:textId="77777777" w:rsidR="00FA4970" w:rsidRPr="00D4168D" w:rsidRDefault="00FA4970" w:rsidP="008A5C95">
      <w:pPr>
        <w:widowControl/>
        <w:tabs>
          <w:tab w:val="left" w:pos="993"/>
        </w:tabs>
        <w:jc w:val="both"/>
        <w:rPr>
          <w:rFonts w:ascii="Arial" w:hAnsi="Arial"/>
          <w:sz w:val="20"/>
        </w:rPr>
      </w:pPr>
    </w:p>
    <w:p w14:paraId="4F8D5697" w14:textId="1BFA14B3" w:rsidR="002E41DF" w:rsidRPr="00D4168D" w:rsidRDefault="002E41DF" w:rsidP="00F56C45">
      <w:pPr>
        <w:widowControl/>
        <w:tabs>
          <w:tab w:val="left" w:pos="1224"/>
        </w:tabs>
        <w:ind w:left="2160" w:hanging="1440"/>
        <w:jc w:val="both"/>
        <w:rPr>
          <w:rFonts w:ascii="Arial" w:hAnsi="Arial"/>
          <w:sz w:val="20"/>
        </w:rPr>
      </w:pPr>
      <w:r w:rsidRPr="00D4168D">
        <w:rPr>
          <w:rFonts w:ascii="Arial" w:hAnsi="Arial"/>
          <w:sz w:val="20"/>
        </w:rPr>
        <w:tab/>
        <w:t>3.2.1</w:t>
      </w:r>
      <w:r w:rsidR="00A301C6" w:rsidRPr="00D4168D">
        <w:rPr>
          <w:rFonts w:ascii="Arial" w:hAnsi="Arial"/>
          <w:sz w:val="20"/>
        </w:rPr>
        <w:t>.</w:t>
      </w:r>
      <w:r w:rsidR="00A301C6" w:rsidRPr="00D4168D">
        <w:rPr>
          <w:rFonts w:ascii="Arial" w:hAnsi="Arial"/>
          <w:sz w:val="20"/>
        </w:rPr>
        <w:tab/>
      </w:r>
      <w:r w:rsidR="00F56C45" w:rsidRPr="00CF60A8">
        <w:rPr>
          <w:rFonts w:ascii="Arial" w:hAnsi="Arial"/>
          <w:sz w:val="20"/>
        </w:rPr>
        <w:t>Types de véhicules et caractéristiques</w:t>
      </w:r>
      <w:r w:rsidRPr="00CF60A8">
        <w:rPr>
          <w:rFonts w:ascii="Arial" w:hAnsi="Arial"/>
          <w:sz w:val="20"/>
        </w:rPr>
        <w:t> </w:t>
      </w:r>
      <w:r w:rsidR="00C237DD" w:rsidRPr="00CF60A8">
        <w:rPr>
          <w:rFonts w:ascii="Arial" w:hAnsi="Arial"/>
          <w:sz w:val="20"/>
        </w:rPr>
        <w:t>autorisés par ADM</w:t>
      </w:r>
      <w:r w:rsidRPr="00CF60A8">
        <w:rPr>
          <w:rFonts w:ascii="Arial" w:hAnsi="Arial"/>
          <w:sz w:val="20"/>
        </w:rPr>
        <w:t>:</w:t>
      </w:r>
    </w:p>
    <w:p w14:paraId="7C3FB9E4" w14:textId="77777777" w:rsidR="008B5167" w:rsidRPr="00D4168D" w:rsidRDefault="008B5167" w:rsidP="00F56C45">
      <w:pPr>
        <w:widowControl/>
        <w:tabs>
          <w:tab w:val="left" w:pos="1224"/>
        </w:tabs>
        <w:ind w:left="2160" w:hanging="1440"/>
        <w:jc w:val="both"/>
        <w:rPr>
          <w:rFonts w:ascii="Arial" w:hAnsi="Arial"/>
          <w:sz w:val="20"/>
        </w:rPr>
      </w:pPr>
    </w:p>
    <w:p w14:paraId="33CB5445" w14:textId="77777777" w:rsidR="008B5167" w:rsidRPr="00CF60A8" w:rsidRDefault="008A5C95" w:rsidP="008A5C95">
      <w:pPr>
        <w:widowControl/>
        <w:tabs>
          <w:tab w:val="left" w:pos="1224"/>
        </w:tabs>
        <w:ind w:left="2160" w:hanging="1440"/>
        <w:rPr>
          <w:rFonts w:ascii="Arial" w:hAnsi="Arial"/>
          <w:sz w:val="20"/>
        </w:rPr>
      </w:pPr>
      <w:r w:rsidRPr="00CF60A8">
        <w:rPr>
          <w:rFonts w:ascii="Arial" w:hAnsi="Arial"/>
          <w:sz w:val="20"/>
        </w:rPr>
        <w:tab/>
      </w:r>
      <w:r w:rsidRPr="00CF60A8">
        <w:rPr>
          <w:rFonts w:ascii="Arial" w:hAnsi="Arial"/>
          <w:sz w:val="20"/>
        </w:rPr>
        <w:tab/>
      </w:r>
      <w:r w:rsidRPr="00CF60A8">
        <w:rPr>
          <w:rFonts w:ascii="Arial" w:hAnsi="Arial"/>
          <w:sz w:val="20"/>
          <w:u w:val="single"/>
        </w:rPr>
        <w:t>Note :</w:t>
      </w:r>
      <w:r w:rsidRPr="00CF60A8">
        <w:rPr>
          <w:rFonts w:ascii="Arial" w:hAnsi="Arial"/>
          <w:sz w:val="20"/>
        </w:rPr>
        <w:t xml:space="preserve"> Les modèles mentionnés dans les deux (2) tableaux ci-dessous n’y sont qu’à titre informatif. Tout autre véhicule respectant les caractéristiques d’empattement et de capacité de coffre mentionnées plus bas dans les textes seront acceptés.</w:t>
      </w:r>
    </w:p>
    <w:p w14:paraId="1A6C9909" w14:textId="77777777" w:rsidR="008A5C95" w:rsidRPr="00D4168D" w:rsidRDefault="008A5C95" w:rsidP="008A5C95">
      <w:pPr>
        <w:widowControl/>
        <w:tabs>
          <w:tab w:val="left" w:pos="1224"/>
        </w:tabs>
        <w:ind w:left="2160" w:hanging="1440"/>
        <w:rPr>
          <w:rFonts w:ascii="Arial" w:hAnsi="Arial"/>
          <w:b/>
          <w:sz w:val="20"/>
        </w:rPr>
      </w:pPr>
    </w:p>
    <w:p w14:paraId="5337AA10" w14:textId="77777777" w:rsidR="008A5C95" w:rsidRPr="00D4168D" w:rsidRDefault="008A5C95" w:rsidP="008A5C95">
      <w:pPr>
        <w:widowControl/>
        <w:tabs>
          <w:tab w:val="left" w:pos="1224"/>
        </w:tabs>
        <w:ind w:left="2160" w:hanging="1440"/>
        <w:rPr>
          <w:rFonts w:ascii="Arial" w:hAnsi="Arial"/>
          <w:b/>
          <w:sz w:val="20"/>
        </w:rPr>
      </w:pPr>
    </w:p>
    <w:p w14:paraId="1983FFB5" w14:textId="77777777" w:rsidR="00591BA7" w:rsidRPr="00D4168D" w:rsidRDefault="008B5167" w:rsidP="00735B2C">
      <w:pPr>
        <w:widowControl/>
        <w:tabs>
          <w:tab w:val="left" w:pos="1224"/>
        </w:tabs>
        <w:ind w:left="2160" w:hanging="1440"/>
        <w:jc w:val="center"/>
        <w:rPr>
          <w:rFonts w:ascii="Arial" w:hAnsi="Arial"/>
          <w:b/>
          <w:sz w:val="20"/>
        </w:rPr>
      </w:pPr>
      <w:r w:rsidRPr="00D4168D">
        <w:rPr>
          <w:rFonts w:ascii="Arial" w:hAnsi="Arial"/>
          <w:b/>
          <w:sz w:val="20"/>
        </w:rPr>
        <w:t>Taxis Vert :</w:t>
      </w:r>
    </w:p>
    <w:tbl>
      <w:tblPr>
        <w:tblW w:w="7084" w:type="dxa"/>
        <w:tblInd w:w="1475" w:type="dxa"/>
        <w:tblCellMar>
          <w:left w:w="70" w:type="dxa"/>
          <w:right w:w="70" w:type="dxa"/>
        </w:tblCellMar>
        <w:tblLook w:val="04A0" w:firstRow="1" w:lastRow="0" w:firstColumn="1" w:lastColumn="0" w:noHBand="0" w:noVBand="1"/>
      </w:tblPr>
      <w:tblGrid>
        <w:gridCol w:w="1289"/>
        <w:gridCol w:w="2835"/>
        <w:gridCol w:w="1701"/>
        <w:gridCol w:w="1259"/>
      </w:tblGrid>
      <w:tr w:rsidR="00591BA7" w:rsidRPr="00D4168D" w14:paraId="082DBEF0" w14:textId="77777777" w:rsidTr="008B5167">
        <w:trPr>
          <w:trHeight w:val="315"/>
        </w:trPr>
        <w:tc>
          <w:tcPr>
            <w:tcW w:w="12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F578B3" w14:textId="77777777" w:rsidR="00591BA7" w:rsidRPr="00D4168D" w:rsidRDefault="00591BA7" w:rsidP="00591BA7">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Marque</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14:paraId="1F2462D7" w14:textId="77777777" w:rsidR="00591BA7" w:rsidRPr="00D4168D" w:rsidRDefault="00591BA7" w:rsidP="00591BA7">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Modèle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51F096AA" w14:textId="77777777" w:rsidR="00591BA7" w:rsidRPr="00D4168D" w:rsidRDefault="00591BA7" w:rsidP="00591BA7">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Empattement</w:t>
            </w:r>
            <w:r w:rsidR="00735B2C" w:rsidRPr="00D4168D">
              <w:rPr>
                <w:rFonts w:ascii="Calibri" w:hAnsi="Calibri" w:cs="Calibri"/>
                <w:b/>
                <w:bCs/>
                <w:color w:val="000000"/>
                <w:sz w:val="22"/>
                <w:szCs w:val="22"/>
                <w:lang w:val="fr-CA" w:eastAsia="fr-CA"/>
              </w:rPr>
              <w:t xml:space="preserve"> (cm.)</w:t>
            </w:r>
          </w:p>
        </w:tc>
        <w:tc>
          <w:tcPr>
            <w:tcW w:w="1259" w:type="dxa"/>
            <w:tcBorders>
              <w:top w:val="single" w:sz="8" w:space="0" w:color="auto"/>
              <w:left w:val="nil"/>
              <w:bottom w:val="single" w:sz="8" w:space="0" w:color="auto"/>
              <w:right w:val="single" w:sz="8" w:space="0" w:color="auto"/>
            </w:tcBorders>
            <w:shd w:val="clear" w:color="auto" w:fill="auto"/>
            <w:noWrap/>
            <w:vAlign w:val="bottom"/>
            <w:hideMark/>
          </w:tcPr>
          <w:p w14:paraId="15D0D951" w14:textId="77777777" w:rsidR="00591BA7" w:rsidRPr="00D4168D" w:rsidRDefault="00591BA7" w:rsidP="00591BA7">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Coffre</w:t>
            </w:r>
            <w:r w:rsidR="00735B2C" w:rsidRPr="00D4168D">
              <w:rPr>
                <w:rFonts w:ascii="Calibri" w:hAnsi="Calibri" w:cs="Calibri"/>
                <w:b/>
                <w:bCs/>
                <w:color w:val="000000"/>
                <w:sz w:val="22"/>
                <w:szCs w:val="22"/>
                <w:lang w:val="fr-CA" w:eastAsia="fr-CA"/>
              </w:rPr>
              <w:t xml:space="preserve"> (litres)</w:t>
            </w:r>
          </w:p>
        </w:tc>
      </w:tr>
      <w:tr w:rsidR="00947029" w:rsidRPr="00D4168D" w14:paraId="4D5A202C" w14:textId="77777777" w:rsidTr="00947029">
        <w:trPr>
          <w:trHeight w:val="300"/>
        </w:trPr>
        <w:tc>
          <w:tcPr>
            <w:tcW w:w="1289" w:type="dxa"/>
            <w:tcBorders>
              <w:top w:val="nil"/>
              <w:left w:val="single" w:sz="8" w:space="0" w:color="auto"/>
              <w:bottom w:val="single" w:sz="4" w:space="0" w:color="auto"/>
              <w:right w:val="single" w:sz="4" w:space="0" w:color="auto"/>
            </w:tcBorders>
            <w:shd w:val="clear" w:color="000000" w:fill="FFFF00"/>
            <w:noWrap/>
            <w:vAlign w:val="bottom"/>
          </w:tcPr>
          <w:p w14:paraId="5E02ADBD" w14:textId="77777777" w:rsidR="00947029" w:rsidRPr="00D4168D" w:rsidRDefault="00947029" w:rsidP="00947029">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Nissan</w:t>
            </w:r>
          </w:p>
        </w:tc>
        <w:tc>
          <w:tcPr>
            <w:tcW w:w="2835" w:type="dxa"/>
            <w:tcBorders>
              <w:top w:val="nil"/>
              <w:left w:val="nil"/>
              <w:bottom w:val="single" w:sz="4" w:space="0" w:color="auto"/>
              <w:right w:val="single" w:sz="4" w:space="0" w:color="auto"/>
            </w:tcBorders>
            <w:shd w:val="clear" w:color="000000" w:fill="FFFF00"/>
            <w:noWrap/>
            <w:vAlign w:val="bottom"/>
          </w:tcPr>
          <w:p w14:paraId="27D0207A" w14:textId="77777777" w:rsidR="00947029" w:rsidRPr="00D4168D" w:rsidRDefault="00947029" w:rsidP="00947029">
            <w:pPr>
              <w:widowControl/>
              <w:overflowPunct/>
              <w:autoSpaceDE/>
              <w:autoSpaceDN/>
              <w:adjustRightInd/>
              <w:textAlignment w:val="auto"/>
              <w:rPr>
                <w:rFonts w:ascii="Calibri" w:hAnsi="Calibri" w:cs="Calibri"/>
                <w:color w:val="000000"/>
                <w:sz w:val="22"/>
                <w:szCs w:val="22"/>
                <w:lang w:val="fr-CA" w:eastAsia="fr-CA"/>
              </w:rPr>
            </w:pPr>
            <w:proofErr w:type="spellStart"/>
            <w:r w:rsidRPr="00D4168D">
              <w:rPr>
                <w:rFonts w:ascii="Calibri" w:hAnsi="Calibri" w:cs="Calibri"/>
                <w:color w:val="000000"/>
                <w:sz w:val="22"/>
                <w:szCs w:val="22"/>
                <w:lang w:val="fr-CA" w:eastAsia="fr-CA"/>
              </w:rPr>
              <w:t>Pathfinder</w:t>
            </w:r>
            <w:proofErr w:type="spellEnd"/>
            <w:r w:rsidRPr="00D4168D">
              <w:rPr>
                <w:rFonts w:ascii="Calibri" w:hAnsi="Calibri" w:cs="Calibri"/>
                <w:color w:val="000000"/>
                <w:sz w:val="22"/>
                <w:szCs w:val="22"/>
                <w:lang w:val="fr-CA" w:eastAsia="fr-CA"/>
              </w:rPr>
              <w:t xml:space="preserve"> (7 places) Hybride</w:t>
            </w:r>
          </w:p>
        </w:tc>
        <w:tc>
          <w:tcPr>
            <w:tcW w:w="1701" w:type="dxa"/>
            <w:tcBorders>
              <w:top w:val="nil"/>
              <w:left w:val="nil"/>
              <w:bottom w:val="single" w:sz="4" w:space="0" w:color="auto"/>
              <w:right w:val="single" w:sz="4" w:space="0" w:color="auto"/>
            </w:tcBorders>
            <w:shd w:val="clear" w:color="000000" w:fill="FFFF00"/>
            <w:noWrap/>
            <w:vAlign w:val="bottom"/>
          </w:tcPr>
          <w:p w14:paraId="767AA29D" w14:textId="77777777" w:rsidR="00947029" w:rsidRPr="00D4168D" w:rsidRDefault="00947029"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290</w:t>
            </w:r>
          </w:p>
        </w:tc>
        <w:tc>
          <w:tcPr>
            <w:tcW w:w="1259" w:type="dxa"/>
            <w:tcBorders>
              <w:top w:val="nil"/>
              <w:left w:val="nil"/>
              <w:bottom w:val="single" w:sz="4" w:space="0" w:color="auto"/>
              <w:right w:val="single" w:sz="4" w:space="0" w:color="auto"/>
            </w:tcBorders>
            <w:shd w:val="clear" w:color="000000" w:fill="FFFF00"/>
            <w:noWrap/>
            <w:vAlign w:val="bottom"/>
          </w:tcPr>
          <w:p w14:paraId="59BD4703" w14:textId="77777777" w:rsidR="00947029" w:rsidRPr="00D4168D" w:rsidRDefault="00947029"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453</w:t>
            </w:r>
          </w:p>
        </w:tc>
      </w:tr>
      <w:tr w:rsidR="00947029" w:rsidRPr="00D4168D" w14:paraId="711163CA" w14:textId="77777777" w:rsidTr="00947029">
        <w:trPr>
          <w:trHeight w:val="300"/>
        </w:trPr>
        <w:tc>
          <w:tcPr>
            <w:tcW w:w="1289" w:type="dxa"/>
            <w:tcBorders>
              <w:top w:val="nil"/>
              <w:left w:val="single" w:sz="8" w:space="0" w:color="auto"/>
              <w:bottom w:val="single" w:sz="4" w:space="0" w:color="auto"/>
              <w:right w:val="single" w:sz="4" w:space="0" w:color="auto"/>
            </w:tcBorders>
            <w:shd w:val="clear" w:color="000000" w:fill="FFFF00"/>
            <w:noWrap/>
            <w:vAlign w:val="bottom"/>
          </w:tcPr>
          <w:p w14:paraId="159108E9" w14:textId="77777777" w:rsidR="00947029" w:rsidRPr="00D4168D" w:rsidRDefault="00947029" w:rsidP="00947029">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Tesla</w:t>
            </w:r>
          </w:p>
        </w:tc>
        <w:tc>
          <w:tcPr>
            <w:tcW w:w="2835" w:type="dxa"/>
            <w:tcBorders>
              <w:top w:val="nil"/>
              <w:left w:val="nil"/>
              <w:bottom w:val="single" w:sz="4" w:space="0" w:color="auto"/>
              <w:right w:val="single" w:sz="4" w:space="0" w:color="auto"/>
            </w:tcBorders>
            <w:shd w:val="clear" w:color="000000" w:fill="FFFF00"/>
            <w:noWrap/>
            <w:vAlign w:val="bottom"/>
          </w:tcPr>
          <w:p w14:paraId="780F8CB6" w14:textId="77777777" w:rsidR="00947029" w:rsidRPr="00D4168D" w:rsidRDefault="00947029" w:rsidP="00947029">
            <w:pPr>
              <w:widowControl/>
              <w:overflowPunct/>
              <w:autoSpaceDE/>
              <w:autoSpaceDN/>
              <w:adjustRightInd/>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Model S</w:t>
            </w:r>
          </w:p>
        </w:tc>
        <w:tc>
          <w:tcPr>
            <w:tcW w:w="1701" w:type="dxa"/>
            <w:tcBorders>
              <w:top w:val="nil"/>
              <w:left w:val="nil"/>
              <w:bottom w:val="single" w:sz="4" w:space="0" w:color="auto"/>
              <w:right w:val="single" w:sz="4" w:space="0" w:color="auto"/>
            </w:tcBorders>
            <w:shd w:val="clear" w:color="000000" w:fill="FFFF00"/>
            <w:noWrap/>
            <w:vAlign w:val="bottom"/>
          </w:tcPr>
          <w:p w14:paraId="0796198F" w14:textId="77777777" w:rsidR="00947029" w:rsidRPr="00D4168D" w:rsidRDefault="00947029"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295.9</w:t>
            </w:r>
          </w:p>
        </w:tc>
        <w:tc>
          <w:tcPr>
            <w:tcW w:w="1259" w:type="dxa"/>
            <w:tcBorders>
              <w:top w:val="nil"/>
              <w:left w:val="nil"/>
              <w:bottom w:val="single" w:sz="4" w:space="0" w:color="auto"/>
              <w:right w:val="single" w:sz="4" w:space="0" w:color="auto"/>
            </w:tcBorders>
            <w:shd w:val="clear" w:color="000000" w:fill="FFFF00"/>
            <w:noWrap/>
            <w:vAlign w:val="bottom"/>
          </w:tcPr>
          <w:p w14:paraId="245F24BE" w14:textId="77777777" w:rsidR="00947029" w:rsidRPr="00D4168D" w:rsidRDefault="00947029"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744.7</w:t>
            </w:r>
          </w:p>
        </w:tc>
      </w:tr>
      <w:tr w:rsidR="00947029" w:rsidRPr="00D4168D" w14:paraId="442414A4" w14:textId="77777777" w:rsidTr="00947029">
        <w:trPr>
          <w:trHeight w:val="300"/>
        </w:trPr>
        <w:tc>
          <w:tcPr>
            <w:tcW w:w="1289" w:type="dxa"/>
            <w:tcBorders>
              <w:top w:val="nil"/>
              <w:left w:val="single" w:sz="8" w:space="0" w:color="auto"/>
              <w:bottom w:val="single" w:sz="4" w:space="0" w:color="auto"/>
              <w:right w:val="single" w:sz="4" w:space="0" w:color="auto"/>
            </w:tcBorders>
            <w:shd w:val="clear" w:color="000000" w:fill="FFFF00"/>
            <w:noWrap/>
            <w:vAlign w:val="bottom"/>
          </w:tcPr>
          <w:p w14:paraId="432E2342" w14:textId="77777777" w:rsidR="00947029" w:rsidRPr="00D4168D" w:rsidRDefault="00947029" w:rsidP="00947029">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 xml:space="preserve">Toyota </w:t>
            </w:r>
          </w:p>
        </w:tc>
        <w:tc>
          <w:tcPr>
            <w:tcW w:w="2835" w:type="dxa"/>
            <w:tcBorders>
              <w:top w:val="nil"/>
              <w:left w:val="nil"/>
              <w:bottom w:val="single" w:sz="4" w:space="0" w:color="auto"/>
              <w:right w:val="single" w:sz="4" w:space="0" w:color="auto"/>
            </w:tcBorders>
            <w:shd w:val="clear" w:color="000000" w:fill="FFFF00"/>
            <w:noWrap/>
            <w:vAlign w:val="bottom"/>
          </w:tcPr>
          <w:p w14:paraId="5C0B83F3" w14:textId="77777777" w:rsidR="00947029" w:rsidRPr="00D4168D" w:rsidRDefault="00947029" w:rsidP="00947029">
            <w:pPr>
              <w:widowControl/>
              <w:overflowPunct/>
              <w:autoSpaceDE/>
              <w:autoSpaceDN/>
              <w:adjustRightInd/>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Prius V</w:t>
            </w:r>
          </w:p>
        </w:tc>
        <w:tc>
          <w:tcPr>
            <w:tcW w:w="1701" w:type="dxa"/>
            <w:tcBorders>
              <w:top w:val="nil"/>
              <w:left w:val="nil"/>
              <w:bottom w:val="single" w:sz="4" w:space="0" w:color="auto"/>
              <w:right w:val="single" w:sz="4" w:space="0" w:color="auto"/>
            </w:tcBorders>
            <w:shd w:val="clear" w:color="000000" w:fill="FFFF00"/>
            <w:noWrap/>
            <w:vAlign w:val="bottom"/>
          </w:tcPr>
          <w:p w14:paraId="40D1ED79" w14:textId="77777777" w:rsidR="00947029" w:rsidRPr="00D4168D" w:rsidRDefault="00947029"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278</w:t>
            </w:r>
          </w:p>
        </w:tc>
        <w:tc>
          <w:tcPr>
            <w:tcW w:w="1259" w:type="dxa"/>
            <w:tcBorders>
              <w:top w:val="nil"/>
              <w:left w:val="nil"/>
              <w:bottom w:val="single" w:sz="4" w:space="0" w:color="auto"/>
              <w:right w:val="single" w:sz="4" w:space="0" w:color="auto"/>
            </w:tcBorders>
            <w:shd w:val="clear" w:color="000000" w:fill="FFFF00"/>
            <w:noWrap/>
            <w:vAlign w:val="bottom"/>
          </w:tcPr>
          <w:p w14:paraId="50901FE2" w14:textId="77777777" w:rsidR="00947029" w:rsidRPr="00D4168D" w:rsidRDefault="00947029"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971</w:t>
            </w:r>
          </w:p>
        </w:tc>
      </w:tr>
    </w:tbl>
    <w:p w14:paraId="3738B4DD" w14:textId="77777777" w:rsidR="005653FF" w:rsidRPr="00CF60A8" w:rsidRDefault="005653FF" w:rsidP="00591BA7">
      <w:pPr>
        <w:widowControl/>
        <w:tabs>
          <w:tab w:val="left" w:pos="1224"/>
        </w:tabs>
        <w:jc w:val="both"/>
        <w:rPr>
          <w:rFonts w:ascii="Arial" w:hAnsi="Arial"/>
          <w:sz w:val="20"/>
        </w:rPr>
      </w:pPr>
    </w:p>
    <w:p w14:paraId="157F6199" w14:textId="77777777" w:rsidR="003968F5" w:rsidRPr="00CF60A8" w:rsidRDefault="008A5C95" w:rsidP="003968F5">
      <w:pPr>
        <w:widowControl/>
        <w:tabs>
          <w:tab w:val="left" w:pos="1224"/>
        </w:tabs>
        <w:ind w:left="2664" w:hanging="1440"/>
        <w:jc w:val="both"/>
        <w:rPr>
          <w:rFonts w:ascii="Arial" w:hAnsi="Arial"/>
          <w:sz w:val="20"/>
          <w:u w:val="single"/>
        </w:rPr>
      </w:pPr>
      <w:r w:rsidRPr="00CF60A8">
        <w:rPr>
          <w:rFonts w:ascii="Arial" w:hAnsi="Arial"/>
          <w:sz w:val="20"/>
        </w:rPr>
        <w:t xml:space="preserve">  </w:t>
      </w:r>
      <w:r w:rsidR="00D7001D" w:rsidRPr="00CF60A8">
        <w:rPr>
          <w:rFonts w:ascii="Arial" w:hAnsi="Arial"/>
          <w:sz w:val="20"/>
          <w:u w:val="single"/>
        </w:rPr>
        <w:t xml:space="preserve">Caractéristiques </w:t>
      </w:r>
      <w:r w:rsidR="003968F5" w:rsidRPr="00CF60A8">
        <w:rPr>
          <w:rFonts w:ascii="Arial" w:hAnsi="Arial"/>
          <w:sz w:val="20"/>
          <w:u w:val="single"/>
        </w:rPr>
        <w:t>Taxis verts</w:t>
      </w:r>
    </w:p>
    <w:p w14:paraId="52CFDFDB" w14:textId="77777777" w:rsidR="008A5C95" w:rsidRPr="00CF60A8" w:rsidRDefault="008A5C95" w:rsidP="003968F5">
      <w:pPr>
        <w:widowControl/>
        <w:tabs>
          <w:tab w:val="left" w:pos="1224"/>
        </w:tabs>
        <w:ind w:left="2664" w:hanging="1440"/>
        <w:jc w:val="both"/>
        <w:rPr>
          <w:rFonts w:ascii="Arial" w:hAnsi="Arial"/>
          <w:sz w:val="20"/>
          <w:u w:val="single"/>
        </w:rPr>
      </w:pPr>
    </w:p>
    <w:p w14:paraId="0BCBB405" w14:textId="76E6F098" w:rsidR="003968F5" w:rsidRPr="00CF60A8" w:rsidRDefault="008A5C95" w:rsidP="003968F5">
      <w:pPr>
        <w:widowControl/>
        <w:tabs>
          <w:tab w:val="left" w:pos="1224"/>
        </w:tabs>
        <w:ind w:left="2664" w:hanging="1440"/>
        <w:jc w:val="both"/>
        <w:rPr>
          <w:rFonts w:ascii="Arial" w:hAnsi="Arial"/>
          <w:sz w:val="20"/>
        </w:rPr>
      </w:pPr>
      <w:r w:rsidRPr="00CF60A8">
        <w:rPr>
          <w:rFonts w:ascii="Arial" w:hAnsi="Arial"/>
          <w:sz w:val="20"/>
        </w:rPr>
        <w:t xml:space="preserve">  </w:t>
      </w:r>
      <w:r w:rsidR="003968F5" w:rsidRPr="00CF60A8">
        <w:rPr>
          <w:rFonts w:ascii="Arial" w:hAnsi="Arial"/>
          <w:sz w:val="20"/>
        </w:rPr>
        <w:t>a)</w:t>
      </w:r>
      <w:r w:rsidR="003968F5" w:rsidRPr="00D4168D">
        <w:rPr>
          <w:rFonts w:ascii="Arial" w:hAnsi="Arial"/>
          <w:sz w:val="20"/>
        </w:rPr>
        <w:t xml:space="preserve"> l’empattement </w:t>
      </w:r>
      <w:r w:rsidR="003968F5" w:rsidRPr="00CF60A8">
        <w:rPr>
          <w:rFonts w:ascii="Arial" w:hAnsi="Arial"/>
          <w:sz w:val="20"/>
        </w:rPr>
        <w:t xml:space="preserve">minimal requis est de 271 centimètres </w:t>
      </w:r>
    </w:p>
    <w:p w14:paraId="20C5E708" w14:textId="53C2BC63" w:rsidR="005653FF" w:rsidRPr="00D4168D" w:rsidRDefault="008A5C95" w:rsidP="00986850">
      <w:pPr>
        <w:widowControl/>
        <w:tabs>
          <w:tab w:val="left" w:pos="1224"/>
        </w:tabs>
        <w:ind w:left="2664" w:hanging="1440"/>
        <w:jc w:val="both"/>
        <w:rPr>
          <w:rFonts w:ascii="Arial" w:hAnsi="Arial"/>
          <w:sz w:val="20"/>
        </w:rPr>
      </w:pPr>
      <w:r w:rsidRPr="00CF60A8">
        <w:rPr>
          <w:rFonts w:ascii="Arial" w:hAnsi="Arial"/>
          <w:sz w:val="20"/>
        </w:rPr>
        <w:t xml:space="preserve">  </w:t>
      </w:r>
      <w:r w:rsidR="003968F5" w:rsidRPr="00CF60A8">
        <w:rPr>
          <w:rFonts w:ascii="Arial" w:hAnsi="Arial"/>
          <w:sz w:val="20"/>
        </w:rPr>
        <w:t>b)</w:t>
      </w:r>
      <w:r w:rsidR="003968F5" w:rsidRPr="00D4168D">
        <w:rPr>
          <w:rFonts w:ascii="Arial" w:hAnsi="Arial"/>
          <w:sz w:val="20"/>
        </w:rPr>
        <w:t xml:space="preserve"> la capacité </w:t>
      </w:r>
      <w:r w:rsidR="003968F5" w:rsidRPr="00CF60A8">
        <w:rPr>
          <w:rFonts w:ascii="Arial" w:hAnsi="Arial"/>
          <w:sz w:val="20"/>
        </w:rPr>
        <w:t xml:space="preserve">minimale du coffre </w:t>
      </w:r>
      <w:r w:rsidR="002E41DF" w:rsidRPr="00D4168D">
        <w:rPr>
          <w:rFonts w:ascii="Arial" w:hAnsi="Arial"/>
          <w:sz w:val="20"/>
        </w:rPr>
        <w:t>du taxi </w:t>
      </w:r>
      <w:r w:rsidR="003968F5" w:rsidRPr="00CF60A8">
        <w:rPr>
          <w:rFonts w:ascii="Arial" w:hAnsi="Arial"/>
          <w:sz w:val="20"/>
        </w:rPr>
        <w:t>est de 410 litres</w:t>
      </w:r>
      <w:r w:rsidR="003968F5" w:rsidRPr="00D4168D">
        <w:rPr>
          <w:rFonts w:ascii="Arial" w:hAnsi="Arial"/>
          <w:sz w:val="20"/>
        </w:rPr>
        <w:t>.</w:t>
      </w:r>
    </w:p>
    <w:p w14:paraId="633CCEC2" w14:textId="33F5B479" w:rsidR="008B5167" w:rsidRPr="00D4168D" w:rsidRDefault="00F56C45">
      <w:pPr>
        <w:widowControl/>
        <w:jc w:val="both"/>
        <w:rPr>
          <w:rFonts w:ascii="Arial" w:hAnsi="Arial"/>
          <w:sz w:val="20"/>
        </w:rPr>
      </w:pPr>
      <w:r w:rsidRPr="00D4168D">
        <w:rPr>
          <w:rFonts w:ascii="Arial" w:hAnsi="Arial"/>
          <w:sz w:val="20"/>
        </w:rPr>
        <w:tab/>
      </w:r>
      <w:r w:rsidRPr="00D4168D">
        <w:rPr>
          <w:rFonts w:ascii="Arial" w:hAnsi="Arial"/>
          <w:sz w:val="20"/>
        </w:rPr>
        <w:tab/>
      </w:r>
    </w:p>
    <w:p w14:paraId="2ED4D2CD" w14:textId="77777777" w:rsidR="002E41DF" w:rsidRPr="00CF60A8" w:rsidRDefault="008B5167" w:rsidP="00735B2C">
      <w:pPr>
        <w:widowControl/>
        <w:ind w:firstLine="720"/>
        <w:jc w:val="center"/>
        <w:rPr>
          <w:rFonts w:ascii="Arial" w:hAnsi="Arial"/>
          <w:b/>
          <w:sz w:val="20"/>
        </w:rPr>
      </w:pPr>
      <w:r w:rsidRPr="00CF60A8">
        <w:rPr>
          <w:rFonts w:ascii="Arial" w:hAnsi="Arial"/>
          <w:b/>
          <w:sz w:val="20"/>
        </w:rPr>
        <w:t>Taxis</w:t>
      </w:r>
      <w:r w:rsidR="008A5C95" w:rsidRPr="00CF60A8">
        <w:rPr>
          <w:rFonts w:ascii="Arial" w:hAnsi="Arial"/>
          <w:b/>
          <w:sz w:val="20"/>
        </w:rPr>
        <w:t xml:space="preserve"> </w:t>
      </w:r>
      <w:r w:rsidRPr="00CF60A8">
        <w:rPr>
          <w:rFonts w:ascii="Arial" w:hAnsi="Arial"/>
          <w:b/>
          <w:sz w:val="20"/>
        </w:rPr>
        <w:t>Van</w:t>
      </w:r>
    </w:p>
    <w:tbl>
      <w:tblPr>
        <w:tblW w:w="7084" w:type="dxa"/>
        <w:tblInd w:w="1475" w:type="dxa"/>
        <w:tblCellMar>
          <w:left w:w="70" w:type="dxa"/>
          <w:right w:w="70" w:type="dxa"/>
        </w:tblCellMar>
        <w:tblLook w:val="04A0" w:firstRow="1" w:lastRow="0" w:firstColumn="1" w:lastColumn="0" w:noHBand="0" w:noVBand="1"/>
      </w:tblPr>
      <w:tblGrid>
        <w:gridCol w:w="1289"/>
        <w:gridCol w:w="2835"/>
        <w:gridCol w:w="1701"/>
        <w:gridCol w:w="1259"/>
      </w:tblGrid>
      <w:tr w:rsidR="008B5167" w:rsidRPr="00D4168D" w14:paraId="3AC4B491" w14:textId="77777777" w:rsidTr="00991601">
        <w:trPr>
          <w:trHeight w:val="315"/>
        </w:trPr>
        <w:tc>
          <w:tcPr>
            <w:tcW w:w="12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7D2A6" w14:textId="77777777" w:rsidR="008B5167" w:rsidRPr="00D4168D" w:rsidRDefault="008B5167" w:rsidP="00991601">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Marque</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14:paraId="0248EB6C" w14:textId="77777777" w:rsidR="008B5167" w:rsidRPr="00D4168D" w:rsidRDefault="008B5167" w:rsidP="00991601">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Modèle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427C3BCA" w14:textId="77777777" w:rsidR="008B5167" w:rsidRPr="00D4168D" w:rsidRDefault="008B5167" w:rsidP="00991601">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Empattement</w:t>
            </w:r>
          </w:p>
          <w:p w14:paraId="330E9F02" w14:textId="77777777" w:rsidR="00735B2C" w:rsidRPr="00D4168D" w:rsidRDefault="00735B2C" w:rsidP="00991601">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(cm.)</w:t>
            </w:r>
          </w:p>
        </w:tc>
        <w:tc>
          <w:tcPr>
            <w:tcW w:w="1259" w:type="dxa"/>
            <w:tcBorders>
              <w:top w:val="single" w:sz="8" w:space="0" w:color="auto"/>
              <w:left w:val="nil"/>
              <w:bottom w:val="single" w:sz="8" w:space="0" w:color="auto"/>
              <w:right w:val="single" w:sz="8" w:space="0" w:color="auto"/>
            </w:tcBorders>
            <w:shd w:val="clear" w:color="auto" w:fill="auto"/>
            <w:noWrap/>
            <w:vAlign w:val="bottom"/>
            <w:hideMark/>
          </w:tcPr>
          <w:p w14:paraId="52F6EC69" w14:textId="77777777" w:rsidR="008B5167" w:rsidRPr="00D4168D" w:rsidRDefault="008B5167" w:rsidP="00991601">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Coffre</w:t>
            </w:r>
          </w:p>
          <w:p w14:paraId="65D86C6E" w14:textId="77777777" w:rsidR="00735B2C" w:rsidRPr="00D4168D" w:rsidRDefault="00735B2C" w:rsidP="00991601">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(litres)</w:t>
            </w:r>
          </w:p>
        </w:tc>
      </w:tr>
      <w:tr w:rsidR="008B5167" w:rsidRPr="00D4168D" w14:paraId="0018C062" w14:textId="77777777" w:rsidTr="00991601">
        <w:trPr>
          <w:trHeight w:val="300"/>
        </w:trPr>
        <w:tc>
          <w:tcPr>
            <w:tcW w:w="1289" w:type="dxa"/>
            <w:tcBorders>
              <w:top w:val="nil"/>
              <w:left w:val="single" w:sz="8" w:space="0" w:color="auto"/>
              <w:bottom w:val="single" w:sz="4" w:space="0" w:color="auto"/>
              <w:right w:val="single" w:sz="4" w:space="0" w:color="auto"/>
            </w:tcBorders>
            <w:shd w:val="clear" w:color="000000" w:fill="FFFF00"/>
            <w:noWrap/>
            <w:vAlign w:val="bottom"/>
          </w:tcPr>
          <w:p w14:paraId="274FFB24" w14:textId="77777777" w:rsidR="008B5167" w:rsidRPr="00D4168D" w:rsidRDefault="008B5167" w:rsidP="00991601">
            <w:pPr>
              <w:widowControl/>
              <w:overflowPunct/>
              <w:autoSpaceDE/>
              <w:autoSpaceDN/>
              <w:adjustRightInd/>
              <w:textAlignment w:val="auto"/>
              <w:rPr>
                <w:rFonts w:ascii="Calibri" w:hAnsi="Calibri" w:cs="Calibri"/>
                <w:b/>
                <w:bCs/>
                <w:color w:val="000000"/>
                <w:sz w:val="22"/>
                <w:szCs w:val="22"/>
                <w:lang w:val="fr-CA" w:eastAsia="fr-CA"/>
              </w:rPr>
            </w:pPr>
            <w:proofErr w:type="spellStart"/>
            <w:r w:rsidRPr="00D4168D">
              <w:rPr>
                <w:rFonts w:ascii="Calibri" w:hAnsi="Calibri" w:cs="Calibri"/>
                <w:b/>
                <w:bCs/>
                <w:color w:val="000000"/>
                <w:sz w:val="22"/>
                <w:szCs w:val="22"/>
                <w:lang w:val="fr-CA" w:eastAsia="fr-CA"/>
              </w:rPr>
              <w:t>Dodge</w:t>
            </w:r>
            <w:proofErr w:type="spellEnd"/>
          </w:p>
        </w:tc>
        <w:tc>
          <w:tcPr>
            <w:tcW w:w="2835" w:type="dxa"/>
            <w:tcBorders>
              <w:top w:val="nil"/>
              <w:left w:val="nil"/>
              <w:bottom w:val="single" w:sz="4" w:space="0" w:color="auto"/>
              <w:right w:val="single" w:sz="4" w:space="0" w:color="auto"/>
            </w:tcBorders>
            <w:shd w:val="clear" w:color="000000" w:fill="FFFF00"/>
            <w:noWrap/>
            <w:vAlign w:val="bottom"/>
          </w:tcPr>
          <w:p w14:paraId="42624D19" w14:textId="77777777" w:rsidR="008B5167" w:rsidRPr="00D4168D" w:rsidRDefault="008B5167" w:rsidP="00991601">
            <w:pPr>
              <w:widowControl/>
              <w:overflowPunct/>
              <w:autoSpaceDE/>
              <w:autoSpaceDN/>
              <w:adjustRightInd/>
              <w:textAlignment w:val="auto"/>
              <w:rPr>
                <w:rFonts w:ascii="Calibri" w:hAnsi="Calibri" w:cs="Calibri"/>
                <w:color w:val="000000"/>
                <w:sz w:val="22"/>
                <w:szCs w:val="22"/>
                <w:lang w:val="fr-CA" w:eastAsia="fr-CA"/>
              </w:rPr>
            </w:pPr>
            <w:proofErr w:type="spellStart"/>
            <w:r w:rsidRPr="00D4168D">
              <w:rPr>
                <w:rFonts w:ascii="Calibri" w:hAnsi="Calibri" w:cs="Calibri"/>
                <w:color w:val="000000"/>
                <w:sz w:val="22"/>
                <w:szCs w:val="22"/>
                <w:lang w:val="fr-CA" w:eastAsia="fr-CA"/>
              </w:rPr>
              <w:t>Caravan</w:t>
            </w:r>
            <w:proofErr w:type="spellEnd"/>
          </w:p>
        </w:tc>
        <w:tc>
          <w:tcPr>
            <w:tcW w:w="1701" w:type="dxa"/>
            <w:tcBorders>
              <w:top w:val="nil"/>
              <w:left w:val="nil"/>
              <w:bottom w:val="single" w:sz="4" w:space="0" w:color="auto"/>
              <w:right w:val="single" w:sz="4" w:space="0" w:color="auto"/>
            </w:tcBorders>
            <w:shd w:val="clear" w:color="000000" w:fill="FFFF00"/>
            <w:noWrap/>
            <w:vAlign w:val="bottom"/>
          </w:tcPr>
          <w:p w14:paraId="50349AB0" w14:textId="77777777" w:rsidR="008B5167" w:rsidRPr="00D4168D" w:rsidRDefault="00735B2C"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307.8</w:t>
            </w:r>
          </w:p>
        </w:tc>
        <w:tc>
          <w:tcPr>
            <w:tcW w:w="1259" w:type="dxa"/>
            <w:tcBorders>
              <w:top w:val="nil"/>
              <w:left w:val="nil"/>
              <w:bottom w:val="single" w:sz="4" w:space="0" w:color="auto"/>
              <w:right w:val="single" w:sz="4" w:space="0" w:color="auto"/>
            </w:tcBorders>
            <w:shd w:val="clear" w:color="000000" w:fill="FFFF00"/>
            <w:noWrap/>
            <w:vAlign w:val="bottom"/>
          </w:tcPr>
          <w:p w14:paraId="0D1F2D47" w14:textId="77777777" w:rsidR="008B5167" w:rsidRPr="00D4168D" w:rsidRDefault="00735B2C"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934</w:t>
            </w:r>
          </w:p>
        </w:tc>
      </w:tr>
      <w:tr w:rsidR="008B5167" w:rsidRPr="00D4168D" w14:paraId="1D8149DF" w14:textId="77777777" w:rsidTr="00991601">
        <w:trPr>
          <w:trHeight w:val="300"/>
        </w:trPr>
        <w:tc>
          <w:tcPr>
            <w:tcW w:w="1289" w:type="dxa"/>
            <w:tcBorders>
              <w:top w:val="nil"/>
              <w:left w:val="single" w:sz="8" w:space="0" w:color="auto"/>
              <w:bottom w:val="single" w:sz="4" w:space="0" w:color="auto"/>
              <w:right w:val="single" w:sz="4" w:space="0" w:color="auto"/>
            </w:tcBorders>
            <w:shd w:val="clear" w:color="000000" w:fill="FFFF00"/>
            <w:noWrap/>
            <w:vAlign w:val="bottom"/>
          </w:tcPr>
          <w:p w14:paraId="50991CEF" w14:textId="77777777" w:rsidR="008B5167" w:rsidRPr="00D4168D" w:rsidRDefault="008B5167" w:rsidP="00991601">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Toyota</w:t>
            </w:r>
          </w:p>
        </w:tc>
        <w:tc>
          <w:tcPr>
            <w:tcW w:w="2835" w:type="dxa"/>
            <w:tcBorders>
              <w:top w:val="nil"/>
              <w:left w:val="nil"/>
              <w:bottom w:val="single" w:sz="4" w:space="0" w:color="auto"/>
              <w:right w:val="single" w:sz="4" w:space="0" w:color="auto"/>
            </w:tcBorders>
            <w:shd w:val="clear" w:color="000000" w:fill="FFFF00"/>
            <w:noWrap/>
            <w:vAlign w:val="bottom"/>
          </w:tcPr>
          <w:p w14:paraId="1CF7D28C" w14:textId="77777777" w:rsidR="008B5167" w:rsidRPr="00D4168D" w:rsidRDefault="008B5167" w:rsidP="00991601">
            <w:pPr>
              <w:widowControl/>
              <w:overflowPunct/>
              <w:autoSpaceDE/>
              <w:autoSpaceDN/>
              <w:adjustRightInd/>
              <w:textAlignment w:val="auto"/>
              <w:rPr>
                <w:rFonts w:ascii="Calibri" w:hAnsi="Calibri" w:cs="Calibri"/>
                <w:color w:val="000000"/>
                <w:sz w:val="22"/>
                <w:szCs w:val="22"/>
                <w:lang w:val="fr-CA" w:eastAsia="fr-CA"/>
              </w:rPr>
            </w:pPr>
            <w:proofErr w:type="spellStart"/>
            <w:r w:rsidRPr="00D4168D">
              <w:rPr>
                <w:rFonts w:ascii="Calibri" w:hAnsi="Calibri" w:cs="Calibri"/>
                <w:color w:val="000000"/>
                <w:sz w:val="22"/>
                <w:szCs w:val="22"/>
                <w:lang w:val="fr-CA" w:eastAsia="fr-CA"/>
              </w:rPr>
              <w:t>Sienna</w:t>
            </w:r>
            <w:proofErr w:type="spellEnd"/>
          </w:p>
        </w:tc>
        <w:tc>
          <w:tcPr>
            <w:tcW w:w="1701" w:type="dxa"/>
            <w:tcBorders>
              <w:top w:val="nil"/>
              <w:left w:val="nil"/>
              <w:bottom w:val="single" w:sz="4" w:space="0" w:color="auto"/>
              <w:right w:val="single" w:sz="4" w:space="0" w:color="auto"/>
            </w:tcBorders>
            <w:shd w:val="clear" w:color="000000" w:fill="FFFF00"/>
            <w:noWrap/>
            <w:vAlign w:val="bottom"/>
          </w:tcPr>
          <w:p w14:paraId="6A54FE2D" w14:textId="77777777" w:rsidR="008B5167" w:rsidRPr="00D4168D" w:rsidRDefault="00735B2C"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303</w:t>
            </w:r>
          </w:p>
        </w:tc>
        <w:tc>
          <w:tcPr>
            <w:tcW w:w="1259" w:type="dxa"/>
            <w:tcBorders>
              <w:top w:val="nil"/>
              <w:left w:val="nil"/>
              <w:bottom w:val="single" w:sz="4" w:space="0" w:color="auto"/>
              <w:right w:val="single" w:sz="4" w:space="0" w:color="auto"/>
            </w:tcBorders>
            <w:shd w:val="clear" w:color="000000" w:fill="FFFF00"/>
            <w:noWrap/>
            <w:vAlign w:val="bottom"/>
          </w:tcPr>
          <w:p w14:paraId="59A802D3" w14:textId="77777777" w:rsidR="008B5167" w:rsidRPr="00D4168D" w:rsidRDefault="00735B2C"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1110</w:t>
            </w:r>
          </w:p>
        </w:tc>
      </w:tr>
      <w:tr w:rsidR="00735B2C" w:rsidRPr="00D4168D" w14:paraId="1B51C677" w14:textId="77777777" w:rsidTr="00735B2C">
        <w:trPr>
          <w:trHeight w:val="300"/>
        </w:trPr>
        <w:tc>
          <w:tcPr>
            <w:tcW w:w="1289" w:type="dxa"/>
            <w:tcBorders>
              <w:top w:val="nil"/>
              <w:left w:val="single" w:sz="8" w:space="0" w:color="auto"/>
              <w:bottom w:val="single" w:sz="4" w:space="0" w:color="auto"/>
              <w:right w:val="single" w:sz="4" w:space="0" w:color="auto"/>
            </w:tcBorders>
            <w:shd w:val="clear" w:color="000000" w:fill="FFFF00"/>
            <w:noWrap/>
            <w:vAlign w:val="bottom"/>
          </w:tcPr>
          <w:p w14:paraId="03FBB519" w14:textId="77777777" w:rsidR="00735B2C" w:rsidRPr="00D4168D" w:rsidRDefault="00735B2C" w:rsidP="00735B2C">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Honda</w:t>
            </w:r>
          </w:p>
        </w:tc>
        <w:tc>
          <w:tcPr>
            <w:tcW w:w="2835" w:type="dxa"/>
            <w:tcBorders>
              <w:top w:val="nil"/>
              <w:left w:val="nil"/>
              <w:bottom w:val="single" w:sz="4" w:space="0" w:color="auto"/>
              <w:right w:val="single" w:sz="4" w:space="0" w:color="auto"/>
            </w:tcBorders>
            <w:shd w:val="clear" w:color="000000" w:fill="FFFF00"/>
            <w:noWrap/>
            <w:vAlign w:val="bottom"/>
          </w:tcPr>
          <w:p w14:paraId="6A5F45B0" w14:textId="77777777" w:rsidR="00735B2C" w:rsidRPr="00D4168D" w:rsidRDefault="00735B2C" w:rsidP="00735B2C">
            <w:pPr>
              <w:widowControl/>
              <w:overflowPunct/>
              <w:autoSpaceDE/>
              <w:autoSpaceDN/>
              <w:adjustRightInd/>
              <w:textAlignment w:val="auto"/>
              <w:rPr>
                <w:rFonts w:ascii="Calibri" w:hAnsi="Calibri" w:cs="Calibri"/>
                <w:color w:val="000000"/>
                <w:sz w:val="22"/>
                <w:szCs w:val="22"/>
                <w:lang w:val="fr-CA" w:eastAsia="fr-CA"/>
              </w:rPr>
            </w:pPr>
            <w:proofErr w:type="spellStart"/>
            <w:r w:rsidRPr="00D4168D">
              <w:rPr>
                <w:rFonts w:ascii="Calibri" w:hAnsi="Calibri" w:cs="Calibri"/>
                <w:color w:val="000000"/>
                <w:sz w:val="22"/>
                <w:szCs w:val="22"/>
                <w:lang w:val="fr-CA" w:eastAsia="fr-CA"/>
              </w:rPr>
              <w:t>Odyssey</w:t>
            </w:r>
            <w:proofErr w:type="spellEnd"/>
          </w:p>
        </w:tc>
        <w:tc>
          <w:tcPr>
            <w:tcW w:w="1701" w:type="dxa"/>
            <w:tcBorders>
              <w:top w:val="nil"/>
              <w:left w:val="nil"/>
              <w:bottom w:val="single" w:sz="4" w:space="0" w:color="auto"/>
              <w:right w:val="single" w:sz="4" w:space="0" w:color="auto"/>
            </w:tcBorders>
            <w:shd w:val="clear" w:color="000000" w:fill="FFFF00"/>
            <w:noWrap/>
            <w:vAlign w:val="bottom"/>
          </w:tcPr>
          <w:p w14:paraId="64016753" w14:textId="77777777" w:rsidR="00735B2C" w:rsidRPr="00D4168D" w:rsidRDefault="00735B2C"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300</w:t>
            </w:r>
          </w:p>
        </w:tc>
        <w:tc>
          <w:tcPr>
            <w:tcW w:w="1259" w:type="dxa"/>
            <w:tcBorders>
              <w:top w:val="nil"/>
              <w:left w:val="nil"/>
              <w:bottom w:val="single" w:sz="4" w:space="0" w:color="auto"/>
              <w:right w:val="single" w:sz="4" w:space="0" w:color="auto"/>
            </w:tcBorders>
            <w:shd w:val="clear" w:color="000000" w:fill="FFFF00"/>
            <w:noWrap/>
            <w:vAlign w:val="bottom"/>
          </w:tcPr>
          <w:p w14:paraId="24E5B4B2" w14:textId="77777777" w:rsidR="00735B2C" w:rsidRPr="00D4168D" w:rsidRDefault="00735B2C"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1087</w:t>
            </w:r>
          </w:p>
        </w:tc>
      </w:tr>
      <w:tr w:rsidR="00735B2C" w:rsidRPr="00D4168D" w14:paraId="6CF31494" w14:textId="77777777" w:rsidTr="00735B2C">
        <w:trPr>
          <w:trHeight w:val="300"/>
        </w:trPr>
        <w:tc>
          <w:tcPr>
            <w:tcW w:w="1289" w:type="dxa"/>
            <w:tcBorders>
              <w:top w:val="nil"/>
              <w:left w:val="single" w:sz="8" w:space="0" w:color="auto"/>
              <w:bottom w:val="single" w:sz="4" w:space="0" w:color="auto"/>
              <w:right w:val="single" w:sz="4" w:space="0" w:color="auto"/>
            </w:tcBorders>
            <w:shd w:val="clear" w:color="000000" w:fill="FFFF00"/>
            <w:noWrap/>
            <w:vAlign w:val="bottom"/>
          </w:tcPr>
          <w:p w14:paraId="2B3786BE" w14:textId="77777777" w:rsidR="00735B2C" w:rsidRPr="00D4168D" w:rsidRDefault="00735B2C" w:rsidP="00735B2C">
            <w:pPr>
              <w:widowControl/>
              <w:overflowPunct/>
              <w:autoSpaceDE/>
              <w:autoSpaceDN/>
              <w:adjustRightInd/>
              <w:textAlignment w:val="auto"/>
              <w:rPr>
                <w:rFonts w:ascii="Calibri" w:hAnsi="Calibri" w:cs="Calibri"/>
                <w:b/>
                <w:bCs/>
                <w:color w:val="000000"/>
                <w:sz w:val="22"/>
                <w:szCs w:val="22"/>
                <w:lang w:val="fr-CA" w:eastAsia="fr-CA"/>
              </w:rPr>
            </w:pPr>
            <w:r w:rsidRPr="00D4168D">
              <w:rPr>
                <w:rFonts w:ascii="Calibri" w:hAnsi="Calibri" w:cs="Calibri"/>
                <w:b/>
                <w:bCs/>
                <w:color w:val="000000"/>
                <w:sz w:val="22"/>
                <w:szCs w:val="22"/>
                <w:lang w:val="fr-CA" w:eastAsia="fr-CA"/>
              </w:rPr>
              <w:t xml:space="preserve">Kia </w:t>
            </w:r>
          </w:p>
        </w:tc>
        <w:tc>
          <w:tcPr>
            <w:tcW w:w="2835" w:type="dxa"/>
            <w:tcBorders>
              <w:top w:val="nil"/>
              <w:left w:val="nil"/>
              <w:bottom w:val="single" w:sz="4" w:space="0" w:color="auto"/>
              <w:right w:val="single" w:sz="4" w:space="0" w:color="auto"/>
            </w:tcBorders>
            <w:shd w:val="clear" w:color="000000" w:fill="FFFF00"/>
            <w:noWrap/>
            <w:vAlign w:val="bottom"/>
          </w:tcPr>
          <w:p w14:paraId="0C38F3C1" w14:textId="77777777" w:rsidR="00735B2C" w:rsidRPr="00D4168D" w:rsidRDefault="00735B2C" w:rsidP="00735B2C">
            <w:pPr>
              <w:widowControl/>
              <w:overflowPunct/>
              <w:autoSpaceDE/>
              <w:autoSpaceDN/>
              <w:adjustRightInd/>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Sedona</w:t>
            </w:r>
          </w:p>
        </w:tc>
        <w:tc>
          <w:tcPr>
            <w:tcW w:w="1701" w:type="dxa"/>
            <w:tcBorders>
              <w:top w:val="nil"/>
              <w:left w:val="nil"/>
              <w:bottom w:val="single" w:sz="4" w:space="0" w:color="auto"/>
              <w:right w:val="single" w:sz="4" w:space="0" w:color="auto"/>
            </w:tcBorders>
            <w:shd w:val="clear" w:color="000000" w:fill="FFFF00"/>
            <w:noWrap/>
            <w:vAlign w:val="bottom"/>
          </w:tcPr>
          <w:p w14:paraId="7FEBE696" w14:textId="77777777" w:rsidR="00735B2C" w:rsidRPr="00D4168D" w:rsidRDefault="00967EF6"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306</w:t>
            </w:r>
          </w:p>
        </w:tc>
        <w:tc>
          <w:tcPr>
            <w:tcW w:w="1259" w:type="dxa"/>
            <w:tcBorders>
              <w:top w:val="nil"/>
              <w:left w:val="nil"/>
              <w:bottom w:val="single" w:sz="4" w:space="0" w:color="auto"/>
              <w:right w:val="single" w:sz="4" w:space="0" w:color="auto"/>
            </w:tcBorders>
            <w:shd w:val="clear" w:color="000000" w:fill="FFFF00"/>
            <w:noWrap/>
            <w:vAlign w:val="bottom"/>
          </w:tcPr>
          <w:p w14:paraId="17FA0088" w14:textId="77777777" w:rsidR="00735B2C" w:rsidRPr="00D4168D" w:rsidRDefault="00967EF6"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912</w:t>
            </w:r>
          </w:p>
        </w:tc>
      </w:tr>
      <w:tr w:rsidR="00735B2C" w:rsidRPr="00D4168D" w14:paraId="3657D703" w14:textId="77777777" w:rsidTr="00735B2C">
        <w:trPr>
          <w:trHeight w:val="300"/>
        </w:trPr>
        <w:tc>
          <w:tcPr>
            <w:tcW w:w="1289" w:type="dxa"/>
            <w:tcBorders>
              <w:top w:val="nil"/>
              <w:left w:val="single" w:sz="8" w:space="0" w:color="auto"/>
              <w:bottom w:val="single" w:sz="4" w:space="0" w:color="auto"/>
              <w:right w:val="single" w:sz="4" w:space="0" w:color="auto"/>
            </w:tcBorders>
            <w:shd w:val="clear" w:color="000000" w:fill="FFFF00"/>
            <w:noWrap/>
            <w:vAlign w:val="bottom"/>
          </w:tcPr>
          <w:p w14:paraId="4469744A" w14:textId="77777777" w:rsidR="00735B2C" w:rsidRPr="00D4168D" w:rsidRDefault="00967EF6" w:rsidP="00735B2C">
            <w:pPr>
              <w:widowControl/>
              <w:overflowPunct/>
              <w:autoSpaceDE/>
              <w:autoSpaceDN/>
              <w:adjustRightInd/>
              <w:textAlignment w:val="auto"/>
              <w:rPr>
                <w:rFonts w:ascii="Calibri" w:hAnsi="Calibri" w:cs="Calibri"/>
                <w:b/>
                <w:bCs/>
                <w:color w:val="000000"/>
                <w:sz w:val="22"/>
                <w:szCs w:val="22"/>
                <w:lang w:val="fr-CA" w:eastAsia="fr-CA"/>
              </w:rPr>
            </w:pPr>
            <w:proofErr w:type="spellStart"/>
            <w:r w:rsidRPr="00D4168D">
              <w:rPr>
                <w:rFonts w:ascii="Calibri" w:hAnsi="Calibri" w:cs="Calibri"/>
                <w:b/>
                <w:bCs/>
                <w:color w:val="000000"/>
                <w:sz w:val="22"/>
                <w:szCs w:val="22"/>
                <w:lang w:val="fr-CA" w:eastAsia="fr-CA"/>
              </w:rPr>
              <w:t>Quest</w:t>
            </w:r>
            <w:proofErr w:type="spellEnd"/>
          </w:p>
        </w:tc>
        <w:tc>
          <w:tcPr>
            <w:tcW w:w="2835" w:type="dxa"/>
            <w:tcBorders>
              <w:top w:val="nil"/>
              <w:left w:val="nil"/>
              <w:bottom w:val="single" w:sz="4" w:space="0" w:color="auto"/>
              <w:right w:val="single" w:sz="4" w:space="0" w:color="auto"/>
            </w:tcBorders>
            <w:shd w:val="clear" w:color="000000" w:fill="FFFF00"/>
            <w:noWrap/>
            <w:vAlign w:val="bottom"/>
          </w:tcPr>
          <w:p w14:paraId="1C9F24E9" w14:textId="77777777" w:rsidR="00735B2C" w:rsidRPr="00D4168D" w:rsidRDefault="00967EF6" w:rsidP="00735B2C">
            <w:pPr>
              <w:widowControl/>
              <w:overflowPunct/>
              <w:autoSpaceDE/>
              <w:autoSpaceDN/>
              <w:adjustRightInd/>
              <w:textAlignment w:val="auto"/>
              <w:rPr>
                <w:rFonts w:ascii="Calibri" w:hAnsi="Calibri" w:cs="Calibri"/>
                <w:color w:val="000000"/>
                <w:sz w:val="22"/>
                <w:szCs w:val="22"/>
                <w:lang w:val="fr-CA" w:eastAsia="fr-CA"/>
              </w:rPr>
            </w:pPr>
            <w:proofErr w:type="spellStart"/>
            <w:r w:rsidRPr="00D4168D">
              <w:rPr>
                <w:rFonts w:ascii="Calibri" w:hAnsi="Calibri" w:cs="Calibri"/>
                <w:color w:val="000000"/>
                <w:sz w:val="22"/>
                <w:szCs w:val="22"/>
                <w:lang w:val="fr-CA" w:eastAsia="fr-CA"/>
              </w:rPr>
              <w:t>Quest</w:t>
            </w:r>
            <w:proofErr w:type="spellEnd"/>
          </w:p>
        </w:tc>
        <w:tc>
          <w:tcPr>
            <w:tcW w:w="1701" w:type="dxa"/>
            <w:tcBorders>
              <w:top w:val="nil"/>
              <w:left w:val="nil"/>
              <w:bottom w:val="single" w:sz="4" w:space="0" w:color="auto"/>
              <w:right w:val="single" w:sz="4" w:space="0" w:color="auto"/>
            </w:tcBorders>
            <w:shd w:val="clear" w:color="000000" w:fill="FFFF00"/>
            <w:noWrap/>
            <w:vAlign w:val="bottom"/>
          </w:tcPr>
          <w:p w14:paraId="2057B2F2" w14:textId="77777777" w:rsidR="00735B2C" w:rsidRPr="00D4168D" w:rsidRDefault="00967EF6"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300</w:t>
            </w:r>
          </w:p>
        </w:tc>
        <w:tc>
          <w:tcPr>
            <w:tcW w:w="1259" w:type="dxa"/>
            <w:tcBorders>
              <w:top w:val="nil"/>
              <w:left w:val="nil"/>
              <w:bottom w:val="single" w:sz="4" w:space="0" w:color="auto"/>
              <w:right w:val="single" w:sz="4" w:space="0" w:color="auto"/>
            </w:tcBorders>
            <w:shd w:val="clear" w:color="000000" w:fill="FFFF00"/>
            <w:noWrap/>
            <w:vAlign w:val="bottom"/>
          </w:tcPr>
          <w:p w14:paraId="5F78BF82" w14:textId="77777777" w:rsidR="00735B2C" w:rsidRPr="00D4168D" w:rsidRDefault="00967EF6" w:rsidP="00735B2C">
            <w:pPr>
              <w:widowControl/>
              <w:overflowPunct/>
              <w:autoSpaceDE/>
              <w:autoSpaceDN/>
              <w:adjustRightInd/>
              <w:jc w:val="center"/>
              <w:textAlignment w:val="auto"/>
              <w:rPr>
                <w:rFonts w:ascii="Calibri" w:hAnsi="Calibri" w:cs="Calibri"/>
                <w:color w:val="000000"/>
                <w:sz w:val="22"/>
                <w:szCs w:val="22"/>
                <w:lang w:val="fr-CA" w:eastAsia="fr-CA"/>
              </w:rPr>
            </w:pPr>
            <w:r w:rsidRPr="00D4168D">
              <w:rPr>
                <w:rFonts w:ascii="Calibri" w:hAnsi="Calibri" w:cs="Calibri"/>
                <w:color w:val="000000"/>
                <w:sz w:val="22"/>
                <w:szCs w:val="22"/>
                <w:lang w:val="fr-CA" w:eastAsia="fr-CA"/>
              </w:rPr>
              <w:t>1051</w:t>
            </w:r>
          </w:p>
        </w:tc>
      </w:tr>
    </w:tbl>
    <w:p w14:paraId="62E0606F" w14:textId="77777777" w:rsidR="00456092" w:rsidRPr="00D4168D" w:rsidRDefault="00967EF6" w:rsidP="00967EF6">
      <w:pPr>
        <w:widowControl/>
        <w:tabs>
          <w:tab w:val="left" w:pos="1224"/>
        </w:tabs>
        <w:jc w:val="both"/>
        <w:rPr>
          <w:rFonts w:ascii="Arial" w:hAnsi="Arial"/>
          <w:sz w:val="20"/>
        </w:rPr>
      </w:pPr>
      <w:r w:rsidRPr="00D4168D">
        <w:rPr>
          <w:rFonts w:ascii="Arial" w:hAnsi="Arial"/>
          <w:sz w:val="20"/>
        </w:rPr>
        <w:tab/>
      </w:r>
      <w:r w:rsidRPr="00D4168D">
        <w:rPr>
          <w:rFonts w:ascii="Arial" w:hAnsi="Arial"/>
          <w:sz w:val="20"/>
        </w:rPr>
        <w:tab/>
      </w:r>
    </w:p>
    <w:p w14:paraId="54E07410" w14:textId="77777777" w:rsidR="00967EF6" w:rsidRPr="00CF60A8" w:rsidRDefault="00456092" w:rsidP="00967EF6">
      <w:pPr>
        <w:widowControl/>
        <w:tabs>
          <w:tab w:val="left" w:pos="1224"/>
        </w:tabs>
        <w:jc w:val="both"/>
        <w:rPr>
          <w:rFonts w:ascii="Arial" w:hAnsi="Arial"/>
          <w:sz w:val="20"/>
        </w:rPr>
      </w:pPr>
      <w:r w:rsidRPr="00D4168D">
        <w:rPr>
          <w:rFonts w:ascii="Arial" w:hAnsi="Arial"/>
          <w:sz w:val="20"/>
        </w:rPr>
        <w:tab/>
      </w:r>
      <w:r w:rsidRPr="00D4168D">
        <w:rPr>
          <w:rFonts w:ascii="Arial" w:hAnsi="Arial"/>
          <w:sz w:val="20"/>
        </w:rPr>
        <w:tab/>
      </w:r>
      <w:r w:rsidR="00967EF6" w:rsidRPr="00CF60A8">
        <w:rPr>
          <w:rFonts w:ascii="Arial" w:hAnsi="Arial"/>
          <w:sz w:val="20"/>
        </w:rPr>
        <w:t>Caractéristiques Taxis-van</w:t>
      </w:r>
    </w:p>
    <w:p w14:paraId="41D17FAD" w14:textId="77777777" w:rsidR="00967EF6" w:rsidRPr="00CF60A8" w:rsidRDefault="00967EF6" w:rsidP="00967EF6">
      <w:pPr>
        <w:widowControl/>
        <w:tabs>
          <w:tab w:val="left" w:pos="1224"/>
        </w:tabs>
        <w:jc w:val="both"/>
        <w:rPr>
          <w:rFonts w:ascii="Arial" w:hAnsi="Arial"/>
          <w:sz w:val="20"/>
        </w:rPr>
      </w:pPr>
    </w:p>
    <w:p w14:paraId="1D1BDEF9" w14:textId="0BD1048B" w:rsidR="00967EF6" w:rsidRPr="00D4168D" w:rsidRDefault="00967EF6" w:rsidP="00CB714A">
      <w:pPr>
        <w:widowControl/>
        <w:tabs>
          <w:tab w:val="left" w:pos="1224"/>
        </w:tabs>
        <w:ind w:left="1440"/>
        <w:jc w:val="both"/>
        <w:rPr>
          <w:rFonts w:ascii="Arial" w:hAnsi="Arial"/>
          <w:sz w:val="20"/>
        </w:rPr>
      </w:pPr>
      <w:r w:rsidRPr="00D4168D">
        <w:rPr>
          <w:rFonts w:ascii="Arial" w:hAnsi="Arial"/>
          <w:sz w:val="20"/>
        </w:rPr>
        <w:t>a)</w:t>
      </w:r>
      <w:r w:rsidRPr="00CF60A8">
        <w:rPr>
          <w:rFonts w:ascii="Arial" w:hAnsi="Arial"/>
          <w:sz w:val="20"/>
        </w:rPr>
        <w:t xml:space="preserve"> </w:t>
      </w:r>
      <w:r w:rsidRPr="00D4168D">
        <w:rPr>
          <w:rFonts w:ascii="Arial" w:hAnsi="Arial"/>
          <w:sz w:val="20"/>
        </w:rPr>
        <w:t xml:space="preserve">l’empattement minimal requis est de </w:t>
      </w:r>
      <w:r w:rsidRPr="00CF60A8">
        <w:rPr>
          <w:rFonts w:ascii="Arial" w:hAnsi="Arial"/>
          <w:sz w:val="20"/>
        </w:rPr>
        <w:t>300</w:t>
      </w:r>
      <w:r w:rsidRPr="00D4168D">
        <w:rPr>
          <w:rFonts w:ascii="Arial" w:hAnsi="Arial"/>
          <w:sz w:val="20"/>
        </w:rPr>
        <w:t xml:space="preserve"> centimètres</w:t>
      </w:r>
      <w:r w:rsidR="002E41DF" w:rsidRPr="00D4168D">
        <w:rPr>
          <w:rFonts w:ascii="Arial" w:hAnsi="Arial"/>
          <w:sz w:val="20"/>
        </w:rPr>
        <w:t> ;</w:t>
      </w:r>
      <w:r w:rsidR="00CB714A" w:rsidRPr="00D4168D">
        <w:rPr>
          <w:rFonts w:ascii="Arial" w:hAnsi="Arial"/>
          <w:sz w:val="20"/>
        </w:rPr>
        <w:br/>
      </w:r>
    </w:p>
    <w:p w14:paraId="5145C91A" w14:textId="6F683548" w:rsidR="008B5167" w:rsidRPr="00CF60A8" w:rsidRDefault="00967EF6" w:rsidP="00967EF6">
      <w:pPr>
        <w:widowControl/>
        <w:tabs>
          <w:tab w:val="left" w:pos="1224"/>
        </w:tabs>
        <w:ind w:left="1440"/>
        <w:jc w:val="both"/>
        <w:rPr>
          <w:rFonts w:ascii="Arial" w:hAnsi="Arial"/>
          <w:sz w:val="20"/>
        </w:rPr>
      </w:pPr>
      <w:r w:rsidRPr="00CF60A8">
        <w:rPr>
          <w:rFonts w:ascii="Arial" w:hAnsi="Arial"/>
          <w:sz w:val="20"/>
        </w:rPr>
        <w:t>b) la capa</w:t>
      </w:r>
      <w:r w:rsidR="00456092" w:rsidRPr="00CF60A8">
        <w:rPr>
          <w:rFonts w:ascii="Arial" w:hAnsi="Arial"/>
          <w:sz w:val="20"/>
        </w:rPr>
        <w:t>cité minimale du coffre est de 8</w:t>
      </w:r>
      <w:r w:rsidRPr="00CF60A8">
        <w:rPr>
          <w:rFonts w:ascii="Arial" w:hAnsi="Arial"/>
          <w:sz w:val="20"/>
        </w:rPr>
        <w:t>00</w:t>
      </w:r>
      <w:r w:rsidR="00A97AC0" w:rsidRPr="00CF60A8">
        <w:rPr>
          <w:rFonts w:ascii="Arial" w:hAnsi="Arial"/>
          <w:sz w:val="20"/>
        </w:rPr>
        <w:t xml:space="preserve"> litres, une fois que tous les sièges sont relevés et la capacité minimale de sièges doit être de 6 passagers, incluant le chauffeur.</w:t>
      </w:r>
    </w:p>
    <w:p w14:paraId="7D40D1B1" w14:textId="77777777" w:rsidR="008B5167" w:rsidRPr="00D4168D" w:rsidRDefault="008B5167" w:rsidP="00D7001D">
      <w:pPr>
        <w:widowControl/>
        <w:tabs>
          <w:tab w:val="left" w:pos="1728"/>
        </w:tabs>
        <w:jc w:val="both"/>
        <w:rPr>
          <w:rFonts w:ascii="Arial" w:hAnsi="Arial"/>
          <w:sz w:val="20"/>
        </w:rPr>
      </w:pPr>
    </w:p>
    <w:p w14:paraId="3AB97F0B" w14:textId="77777777" w:rsidR="008B5167" w:rsidRPr="00CF60A8" w:rsidRDefault="00D7001D" w:rsidP="008B5167">
      <w:pPr>
        <w:widowControl/>
        <w:ind w:left="1440"/>
        <w:jc w:val="both"/>
        <w:rPr>
          <w:rFonts w:ascii="Arial" w:hAnsi="Arial"/>
          <w:sz w:val="20"/>
        </w:rPr>
      </w:pPr>
      <w:r w:rsidRPr="00CF60A8">
        <w:rPr>
          <w:rFonts w:ascii="Arial" w:hAnsi="Arial"/>
          <w:sz w:val="20"/>
        </w:rPr>
        <w:t>Conditions supplémentaires pour les taxis-vans :</w:t>
      </w:r>
    </w:p>
    <w:p w14:paraId="794B99B1" w14:textId="35D0ECFC" w:rsidR="00D7001D" w:rsidRPr="00CF60A8" w:rsidRDefault="00D7001D" w:rsidP="00D7001D">
      <w:pPr>
        <w:widowControl/>
        <w:numPr>
          <w:ilvl w:val="0"/>
          <w:numId w:val="41"/>
        </w:numPr>
        <w:jc w:val="both"/>
        <w:rPr>
          <w:rFonts w:ascii="Arial" w:hAnsi="Arial"/>
          <w:sz w:val="20"/>
        </w:rPr>
      </w:pPr>
      <w:r w:rsidRPr="00CF60A8">
        <w:rPr>
          <w:rFonts w:ascii="Arial" w:hAnsi="Arial"/>
          <w:sz w:val="20"/>
        </w:rPr>
        <w:t>les taxis-vans sont considérés comme des taxis réguliers et aussi comme des taxis pour « Surplus de bagages »</w:t>
      </w:r>
    </w:p>
    <w:p w14:paraId="64540D31" w14:textId="74246AEE" w:rsidR="00D7001D" w:rsidRPr="00CF60A8" w:rsidRDefault="00D7001D" w:rsidP="00D7001D">
      <w:pPr>
        <w:widowControl/>
        <w:numPr>
          <w:ilvl w:val="0"/>
          <w:numId w:val="41"/>
        </w:numPr>
        <w:jc w:val="both"/>
        <w:rPr>
          <w:rFonts w:ascii="Arial" w:hAnsi="Arial"/>
          <w:sz w:val="20"/>
        </w:rPr>
      </w:pPr>
      <w:r w:rsidRPr="00CF60A8">
        <w:rPr>
          <w:rFonts w:ascii="Arial" w:hAnsi="Arial"/>
          <w:sz w:val="20"/>
        </w:rPr>
        <w:t>les Chauffeurs ne p</w:t>
      </w:r>
      <w:r w:rsidR="002012AA">
        <w:rPr>
          <w:rFonts w:ascii="Arial" w:hAnsi="Arial"/>
          <w:sz w:val="20"/>
        </w:rPr>
        <w:t>euvent</w:t>
      </w:r>
      <w:r w:rsidRPr="00CF60A8">
        <w:rPr>
          <w:rFonts w:ascii="Arial" w:hAnsi="Arial"/>
          <w:sz w:val="20"/>
        </w:rPr>
        <w:t xml:space="preserve"> refuser des clients avec</w:t>
      </w:r>
      <w:r w:rsidR="00A97AC0" w:rsidRPr="00CF60A8">
        <w:rPr>
          <w:rFonts w:ascii="Arial" w:hAnsi="Arial"/>
          <w:sz w:val="20"/>
        </w:rPr>
        <w:t xml:space="preserve"> un surplus de bagages, ni demand</w:t>
      </w:r>
      <w:r w:rsidRPr="00CF60A8">
        <w:rPr>
          <w:rFonts w:ascii="Arial" w:hAnsi="Arial"/>
          <w:sz w:val="20"/>
        </w:rPr>
        <w:t>er un</w:t>
      </w:r>
      <w:r w:rsidR="00A97AC0" w:rsidRPr="00CF60A8">
        <w:rPr>
          <w:rFonts w:ascii="Arial" w:hAnsi="Arial"/>
          <w:sz w:val="20"/>
        </w:rPr>
        <w:t>e</w:t>
      </w:r>
      <w:r w:rsidRPr="00CF60A8">
        <w:rPr>
          <w:rFonts w:ascii="Arial" w:hAnsi="Arial"/>
          <w:sz w:val="20"/>
        </w:rPr>
        <w:t xml:space="preserve"> s</w:t>
      </w:r>
      <w:r w:rsidR="008A5C95" w:rsidRPr="00CF60A8">
        <w:rPr>
          <w:rFonts w:ascii="Arial" w:hAnsi="Arial"/>
          <w:sz w:val="20"/>
        </w:rPr>
        <w:t>urcharge</w:t>
      </w:r>
      <w:r w:rsidR="001351E3" w:rsidRPr="00CF60A8">
        <w:rPr>
          <w:rFonts w:ascii="Arial" w:hAnsi="Arial"/>
          <w:sz w:val="20"/>
        </w:rPr>
        <w:t xml:space="preserve"> monétaire,</w:t>
      </w:r>
    </w:p>
    <w:p w14:paraId="078AEE3D" w14:textId="77777777" w:rsidR="00D7001D" w:rsidRPr="00CF60A8" w:rsidRDefault="00D7001D" w:rsidP="00D7001D">
      <w:pPr>
        <w:widowControl/>
        <w:numPr>
          <w:ilvl w:val="0"/>
          <w:numId w:val="41"/>
        </w:numPr>
        <w:jc w:val="both"/>
        <w:rPr>
          <w:rFonts w:ascii="Arial" w:hAnsi="Arial"/>
          <w:sz w:val="20"/>
        </w:rPr>
      </w:pPr>
      <w:r w:rsidRPr="00CF60A8">
        <w:rPr>
          <w:rFonts w:ascii="Arial" w:hAnsi="Arial"/>
          <w:sz w:val="20"/>
        </w:rPr>
        <w:t>lorsqu’ils arrivent sur les embarcadères, les répartiteurs peuvent leur assigner un client avec un Surplus de bagages</w:t>
      </w:r>
      <w:r w:rsidR="001351E3" w:rsidRPr="00CF60A8">
        <w:rPr>
          <w:rFonts w:ascii="Arial" w:hAnsi="Arial"/>
          <w:sz w:val="20"/>
        </w:rPr>
        <w:t xml:space="preserve"> </w:t>
      </w:r>
      <w:r w:rsidRPr="00CF60A8">
        <w:rPr>
          <w:rFonts w:ascii="Arial" w:hAnsi="Arial"/>
          <w:sz w:val="20"/>
        </w:rPr>
        <w:t xml:space="preserve">même si </w:t>
      </w:r>
      <w:r w:rsidR="001351E3" w:rsidRPr="00CF60A8">
        <w:rPr>
          <w:rFonts w:ascii="Arial" w:hAnsi="Arial"/>
          <w:sz w:val="20"/>
        </w:rPr>
        <w:t>c</w:t>
      </w:r>
      <w:r w:rsidRPr="00CF60A8">
        <w:rPr>
          <w:rFonts w:ascii="Arial" w:hAnsi="Arial"/>
          <w:sz w:val="20"/>
        </w:rPr>
        <w:t>e n’est pas encore leur tour,</w:t>
      </w:r>
    </w:p>
    <w:p w14:paraId="77E2610A" w14:textId="5EE63C1F" w:rsidR="00D7001D" w:rsidRPr="00CF60A8" w:rsidRDefault="00D7001D" w:rsidP="001416A8">
      <w:pPr>
        <w:widowControl/>
        <w:ind w:left="2160"/>
        <w:jc w:val="both"/>
        <w:rPr>
          <w:rFonts w:ascii="Arial" w:hAnsi="Arial"/>
          <w:b/>
          <w:sz w:val="20"/>
        </w:rPr>
      </w:pPr>
    </w:p>
    <w:p w14:paraId="42B1B664" w14:textId="77777777" w:rsidR="00D7001D" w:rsidRPr="00CF60A8" w:rsidRDefault="00D7001D" w:rsidP="008B5167">
      <w:pPr>
        <w:widowControl/>
        <w:ind w:left="1440"/>
        <w:jc w:val="both"/>
        <w:rPr>
          <w:rFonts w:ascii="Arial" w:hAnsi="Arial"/>
          <w:sz w:val="20"/>
          <w:u w:val="single"/>
        </w:rPr>
      </w:pPr>
    </w:p>
    <w:p w14:paraId="36AEFA9D" w14:textId="77777777" w:rsidR="00D7001D" w:rsidRPr="00CF60A8" w:rsidRDefault="00D7001D" w:rsidP="008B5167">
      <w:pPr>
        <w:widowControl/>
        <w:ind w:left="1440"/>
        <w:jc w:val="both"/>
        <w:rPr>
          <w:rFonts w:ascii="Arial" w:hAnsi="Arial"/>
          <w:sz w:val="20"/>
          <w:u w:val="single"/>
        </w:rPr>
      </w:pPr>
    </w:p>
    <w:p w14:paraId="71D11C2B" w14:textId="77777777" w:rsidR="008A5C95" w:rsidRPr="00CF60A8" w:rsidRDefault="008A5C95" w:rsidP="008B5167">
      <w:pPr>
        <w:widowControl/>
        <w:ind w:left="1440"/>
        <w:jc w:val="both"/>
        <w:rPr>
          <w:rFonts w:ascii="Arial" w:hAnsi="Arial"/>
          <w:sz w:val="20"/>
          <w:u w:val="single"/>
        </w:rPr>
      </w:pPr>
    </w:p>
    <w:p w14:paraId="7E32943B" w14:textId="77777777" w:rsidR="008B5167" w:rsidRPr="00CF60A8" w:rsidRDefault="008B5167" w:rsidP="000621D6">
      <w:pPr>
        <w:widowControl/>
        <w:ind w:left="1440"/>
        <w:jc w:val="center"/>
        <w:rPr>
          <w:rFonts w:ascii="Arial" w:hAnsi="Arial"/>
          <w:b/>
          <w:sz w:val="20"/>
        </w:rPr>
      </w:pPr>
      <w:r w:rsidRPr="00CF60A8">
        <w:rPr>
          <w:rFonts w:ascii="Arial" w:hAnsi="Arial"/>
          <w:b/>
          <w:sz w:val="20"/>
        </w:rPr>
        <w:t>Caractéristiques Taxis régulier</w:t>
      </w:r>
    </w:p>
    <w:p w14:paraId="756D89F3" w14:textId="77777777" w:rsidR="008B5167" w:rsidRPr="00CF60A8" w:rsidRDefault="008B5167" w:rsidP="00735B2C">
      <w:pPr>
        <w:widowControl/>
        <w:numPr>
          <w:ilvl w:val="0"/>
          <w:numId w:val="39"/>
        </w:numPr>
        <w:tabs>
          <w:tab w:val="left" w:pos="1728"/>
        </w:tabs>
        <w:jc w:val="both"/>
        <w:rPr>
          <w:rFonts w:ascii="Arial" w:hAnsi="Arial"/>
          <w:sz w:val="20"/>
        </w:rPr>
      </w:pPr>
      <w:r w:rsidRPr="00CF60A8">
        <w:rPr>
          <w:rFonts w:ascii="Arial" w:hAnsi="Arial"/>
          <w:sz w:val="20"/>
        </w:rPr>
        <w:t>l’empattement minimal requis est de 271 centimètres </w:t>
      </w:r>
    </w:p>
    <w:p w14:paraId="06522C7D" w14:textId="77777777" w:rsidR="008B5167" w:rsidRPr="00CF60A8" w:rsidRDefault="008B5167" w:rsidP="00CB714A">
      <w:pPr>
        <w:widowControl/>
        <w:numPr>
          <w:ilvl w:val="0"/>
          <w:numId w:val="39"/>
        </w:numPr>
        <w:tabs>
          <w:tab w:val="left" w:pos="1728"/>
        </w:tabs>
        <w:jc w:val="both"/>
        <w:rPr>
          <w:rFonts w:ascii="Arial" w:hAnsi="Arial"/>
          <w:sz w:val="20"/>
        </w:rPr>
      </w:pPr>
      <w:r w:rsidRPr="00CF60A8">
        <w:rPr>
          <w:rFonts w:ascii="Arial" w:hAnsi="Arial"/>
          <w:sz w:val="20"/>
        </w:rPr>
        <w:t>la capacité minimale du coffre est de 410 litres.</w:t>
      </w:r>
    </w:p>
    <w:p w14:paraId="1981589B" w14:textId="77777777" w:rsidR="008B5167" w:rsidRPr="00D4168D" w:rsidRDefault="008B5167" w:rsidP="008B5167">
      <w:pPr>
        <w:widowControl/>
        <w:tabs>
          <w:tab w:val="left" w:pos="1728"/>
        </w:tabs>
        <w:jc w:val="both"/>
        <w:rPr>
          <w:rFonts w:ascii="Arial" w:hAnsi="Arial"/>
          <w:sz w:val="20"/>
        </w:rPr>
      </w:pPr>
    </w:p>
    <w:p w14:paraId="1230F7B2" w14:textId="77777777" w:rsidR="002E41DF" w:rsidRPr="00D4168D" w:rsidRDefault="002E41DF">
      <w:pPr>
        <w:widowControl/>
        <w:jc w:val="both"/>
        <w:rPr>
          <w:rFonts w:ascii="Arial" w:hAnsi="Arial"/>
          <w:sz w:val="20"/>
        </w:rPr>
      </w:pPr>
    </w:p>
    <w:p w14:paraId="7B9B22C7" w14:textId="77777777" w:rsidR="002E41DF" w:rsidRPr="00D4168D" w:rsidRDefault="00EC582A">
      <w:pPr>
        <w:pStyle w:val="Corpsdetexte"/>
        <w:tabs>
          <w:tab w:val="left" w:pos="1224"/>
        </w:tabs>
      </w:pPr>
      <w:r w:rsidRPr="00D4168D">
        <w:tab/>
      </w:r>
      <w:r w:rsidRPr="00D4168D">
        <w:tab/>
        <w:t>3.2.2</w:t>
      </w:r>
      <w:r w:rsidRPr="00D4168D">
        <w:tab/>
        <w:t>Quant à l’âge du véhicule</w:t>
      </w:r>
      <w:r w:rsidR="002E41DF" w:rsidRPr="00D4168D">
        <w:t xml:space="preserve">  taxi :</w:t>
      </w:r>
    </w:p>
    <w:p w14:paraId="09923890" w14:textId="77777777" w:rsidR="002E41DF" w:rsidRPr="00D4168D" w:rsidRDefault="002E41DF">
      <w:pPr>
        <w:widowControl/>
        <w:jc w:val="both"/>
        <w:rPr>
          <w:rFonts w:ascii="Arial" w:hAnsi="Arial"/>
          <w:sz w:val="20"/>
        </w:rPr>
      </w:pPr>
    </w:p>
    <w:p w14:paraId="4990A0FD" w14:textId="4C04B3D8" w:rsidR="002E41DF" w:rsidRPr="00CF60A8" w:rsidRDefault="002E41DF" w:rsidP="00245560">
      <w:pPr>
        <w:widowControl/>
        <w:tabs>
          <w:tab w:val="left" w:pos="2127"/>
          <w:tab w:val="left" w:pos="2835"/>
        </w:tabs>
        <w:ind w:left="2562" w:hanging="1842"/>
        <w:jc w:val="both"/>
        <w:rPr>
          <w:rFonts w:ascii="Arial Gras" w:hAnsi="Arial Gras"/>
          <w:strike/>
          <w:sz w:val="20"/>
        </w:rPr>
      </w:pPr>
      <w:r w:rsidRPr="00D4168D">
        <w:rPr>
          <w:rFonts w:ascii="Arial" w:hAnsi="Arial"/>
          <w:sz w:val="20"/>
        </w:rPr>
        <w:tab/>
      </w:r>
      <w:r w:rsidR="001946AD" w:rsidRPr="00D4168D">
        <w:rPr>
          <w:rFonts w:ascii="Arial" w:hAnsi="Arial"/>
          <w:sz w:val="20"/>
        </w:rPr>
        <w:tab/>
      </w:r>
      <w:proofErr w:type="gramStart"/>
      <w:r w:rsidR="008B7ED5" w:rsidRPr="00D4168D">
        <w:rPr>
          <w:rFonts w:ascii="Arial" w:hAnsi="Arial"/>
          <w:sz w:val="20"/>
        </w:rPr>
        <w:t>s</w:t>
      </w:r>
      <w:r w:rsidR="001946AD" w:rsidRPr="00D4168D">
        <w:rPr>
          <w:rFonts w:ascii="Arial" w:hAnsi="Arial"/>
          <w:sz w:val="20"/>
        </w:rPr>
        <w:t>eul</w:t>
      </w:r>
      <w:r w:rsidR="003968F5" w:rsidRPr="00D4168D">
        <w:rPr>
          <w:rFonts w:ascii="Arial" w:hAnsi="Arial"/>
          <w:sz w:val="20"/>
        </w:rPr>
        <w:t>s</w:t>
      </w:r>
      <w:proofErr w:type="gramEnd"/>
      <w:r w:rsidR="008B7ED5" w:rsidRPr="00D4168D">
        <w:rPr>
          <w:rFonts w:ascii="Arial" w:hAnsi="Arial"/>
          <w:sz w:val="20"/>
        </w:rPr>
        <w:t xml:space="preserve"> </w:t>
      </w:r>
      <w:r w:rsidRPr="00D4168D">
        <w:rPr>
          <w:rFonts w:ascii="Arial" w:hAnsi="Arial"/>
          <w:sz w:val="20"/>
        </w:rPr>
        <w:t>les véhicules dont l’année</w:t>
      </w:r>
      <w:r w:rsidR="003123D0" w:rsidRPr="00D4168D">
        <w:rPr>
          <w:rFonts w:ascii="Arial" w:hAnsi="Arial"/>
          <w:sz w:val="20"/>
        </w:rPr>
        <w:t xml:space="preserve"> du modèle</w:t>
      </w:r>
      <w:r w:rsidRPr="00D4168D">
        <w:rPr>
          <w:rFonts w:ascii="Arial" w:hAnsi="Arial"/>
          <w:sz w:val="20"/>
        </w:rPr>
        <w:t xml:space="preserve"> est de</w:t>
      </w:r>
      <w:r w:rsidR="002F359A" w:rsidRPr="00D4168D">
        <w:rPr>
          <w:rFonts w:ascii="Arial" w:hAnsi="Arial"/>
          <w:sz w:val="20"/>
        </w:rPr>
        <w:t xml:space="preserve"> </w:t>
      </w:r>
      <w:r w:rsidR="002F359A" w:rsidRPr="00CF60A8">
        <w:rPr>
          <w:rFonts w:ascii="Arial" w:hAnsi="Arial"/>
          <w:sz w:val="20"/>
        </w:rPr>
        <w:t>quatre (4</w:t>
      </w:r>
      <w:r w:rsidR="002F359A" w:rsidRPr="00D4168D">
        <w:rPr>
          <w:rFonts w:ascii="Arial" w:hAnsi="Arial"/>
          <w:sz w:val="20"/>
        </w:rPr>
        <w:t>)</w:t>
      </w:r>
      <w:r w:rsidR="003968F5" w:rsidRPr="00D4168D">
        <w:rPr>
          <w:rFonts w:ascii="Arial" w:hAnsi="Arial"/>
          <w:sz w:val="20"/>
        </w:rPr>
        <w:t xml:space="preserve"> </w:t>
      </w:r>
      <w:r w:rsidRPr="00D4168D">
        <w:rPr>
          <w:rFonts w:ascii="Arial" w:hAnsi="Arial"/>
          <w:sz w:val="20"/>
        </w:rPr>
        <w:t>ans et moins</w:t>
      </w:r>
      <w:r w:rsidR="00690B6B" w:rsidRPr="00D4168D">
        <w:rPr>
          <w:rFonts w:ascii="Arial" w:hAnsi="Arial"/>
          <w:sz w:val="20"/>
        </w:rPr>
        <w:t>,</w:t>
      </w:r>
      <w:r w:rsidRPr="00D4168D">
        <w:rPr>
          <w:rFonts w:ascii="Arial" w:hAnsi="Arial"/>
          <w:sz w:val="20"/>
        </w:rPr>
        <w:t xml:space="preserve"> y compris l’année en cours au moment de l’évaluation sont considérés. À titre d’exemple, en</w:t>
      </w:r>
      <w:r w:rsidR="00CF1A66" w:rsidRPr="00D4168D">
        <w:rPr>
          <w:rFonts w:ascii="Arial" w:hAnsi="Arial"/>
          <w:sz w:val="20"/>
        </w:rPr>
        <w:t xml:space="preserve"> </w:t>
      </w:r>
      <w:r w:rsidR="006E7E01" w:rsidRPr="00CF60A8">
        <w:rPr>
          <w:rFonts w:ascii="Arial" w:hAnsi="Arial"/>
          <w:sz w:val="20"/>
        </w:rPr>
        <w:t>20</w:t>
      </w:r>
      <w:r w:rsidR="006341BC" w:rsidRPr="00CF60A8">
        <w:rPr>
          <w:rFonts w:ascii="Arial" w:hAnsi="Arial"/>
          <w:sz w:val="20"/>
        </w:rPr>
        <w:t>1</w:t>
      </w:r>
      <w:r w:rsidR="002F359A" w:rsidRPr="00CF60A8">
        <w:rPr>
          <w:rFonts w:ascii="Arial" w:hAnsi="Arial"/>
          <w:sz w:val="20"/>
        </w:rPr>
        <w:t>5</w:t>
      </w:r>
      <w:r w:rsidR="00C53C96" w:rsidRPr="00D4168D">
        <w:rPr>
          <w:rFonts w:ascii="Arial" w:hAnsi="Arial"/>
          <w:sz w:val="20"/>
        </w:rPr>
        <w:t xml:space="preserve"> </w:t>
      </w:r>
      <w:r w:rsidRPr="00D4168D">
        <w:rPr>
          <w:rFonts w:ascii="Arial" w:hAnsi="Arial"/>
          <w:sz w:val="20"/>
        </w:rPr>
        <w:t>seul</w:t>
      </w:r>
      <w:r w:rsidR="0051398A" w:rsidRPr="00D4168D">
        <w:rPr>
          <w:rFonts w:ascii="Arial" w:hAnsi="Arial"/>
          <w:sz w:val="20"/>
        </w:rPr>
        <w:t>s</w:t>
      </w:r>
      <w:r w:rsidRPr="00D4168D">
        <w:rPr>
          <w:rFonts w:ascii="Arial" w:hAnsi="Arial"/>
          <w:sz w:val="20"/>
        </w:rPr>
        <w:t xml:space="preserve"> les </w:t>
      </w:r>
      <w:r w:rsidR="00EC582A" w:rsidRPr="00D4168D">
        <w:rPr>
          <w:rFonts w:ascii="Arial" w:hAnsi="Arial"/>
          <w:sz w:val="20"/>
        </w:rPr>
        <w:t xml:space="preserve">modèles de </w:t>
      </w:r>
      <w:r w:rsidRPr="00D4168D">
        <w:rPr>
          <w:rFonts w:ascii="Arial" w:hAnsi="Arial"/>
          <w:sz w:val="20"/>
        </w:rPr>
        <w:t>véhicules</w:t>
      </w:r>
      <w:r w:rsidR="00EC582A" w:rsidRPr="00D4168D">
        <w:rPr>
          <w:rFonts w:ascii="Arial" w:hAnsi="Arial"/>
          <w:sz w:val="20"/>
        </w:rPr>
        <w:t xml:space="preserve"> des années </w:t>
      </w:r>
      <w:r w:rsidR="00C53C96" w:rsidRPr="00CF60A8">
        <w:rPr>
          <w:rFonts w:ascii="Arial" w:hAnsi="Arial"/>
          <w:sz w:val="20"/>
        </w:rPr>
        <w:t>201</w:t>
      </w:r>
      <w:r w:rsidR="002F359A" w:rsidRPr="00CF60A8">
        <w:rPr>
          <w:rFonts w:ascii="Arial" w:hAnsi="Arial"/>
          <w:sz w:val="20"/>
        </w:rPr>
        <w:t>6</w:t>
      </w:r>
      <w:r w:rsidR="00C53C96" w:rsidRPr="00CF60A8">
        <w:rPr>
          <w:rFonts w:ascii="Arial" w:hAnsi="Arial"/>
          <w:sz w:val="20"/>
        </w:rPr>
        <w:t xml:space="preserve">, </w:t>
      </w:r>
      <w:r w:rsidR="002F359A" w:rsidRPr="00CF60A8">
        <w:rPr>
          <w:rFonts w:ascii="Arial" w:hAnsi="Arial"/>
          <w:sz w:val="20"/>
        </w:rPr>
        <w:t>2015</w:t>
      </w:r>
      <w:r w:rsidR="00B22D29" w:rsidRPr="00CF60A8">
        <w:rPr>
          <w:rFonts w:ascii="Arial" w:hAnsi="Arial"/>
          <w:sz w:val="20"/>
        </w:rPr>
        <w:t>,</w:t>
      </w:r>
      <w:r w:rsidR="00C53C96" w:rsidRPr="00CF60A8">
        <w:rPr>
          <w:rFonts w:ascii="Arial" w:hAnsi="Arial"/>
          <w:sz w:val="20"/>
        </w:rPr>
        <w:t xml:space="preserve"> </w:t>
      </w:r>
      <w:r w:rsidR="002F359A" w:rsidRPr="00CF60A8">
        <w:rPr>
          <w:rFonts w:ascii="Arial" w:hAnsi="Arial"/>
          <w:sz w:val="20"/>
        </w:rPr>
        <w:t>2014</w:t>
      </w:r>
      <w:r w:rsidR="001946AD" w:rsidRPr="00CF60A8">
        <w:rPr>
          <w:rFonts w:ascii="Arial" w:hAnsi="Arial"/>
          <w:sz w:val="20"/>
        </w:rPr>
        <w:t xml:space="preserve">, </w:t>
      </w:r>
      <w:r w:rsidR="002F359A" w:rsidRPr="00CF60A8">
        <w:rPr>
          <w:rFonts w:ascii="Arial" w:hAnsi="Arial"/>
          <w:sz w:val="20"/>
        </w:rPr>
        <w:t>2013</w:t>
      </w:r>
      <w:r w:rsidR="006E7E01" w:rsidRPr="00CF60A8">
        <w:rPr>
          <w:rFonts w:ascii="Arial" w:hAnsi="Arial"/>
          <w:sz w:val="20"/>
        </w:rPr>
        <w:t xml:space="preserve">, </w:t>
      </w:r>
      <w:r w:rsidR="002F359A" w:rsidRPr="00CF60A8">
        <w:rPr>
          <w:rFonts w:ascii="Arial" w:hAnsi="Arial"/>
          <w:sz w:val="20"/>
        </w:rPr>
        <w:t xml:space="preserve">ou </w:t>
      </w:r>
      <w:r w:rsidR="00A97AC0" w:rsidRPr="00CF60A8">
        <w:rPr>
          <w:rFonts w:ascii="Arial" w:hAnsi="Arial"/>
          <w:sz w:val="20"/>
        </w:rPr>
        <w:t>2012</w:t>
      </w:r>
      <w:r w:rsidR="00AB30EC" w:rsidRPr="00CF60A8">
        <w:rPr>
          <w:rFonts w:ascii="Arial" w:hAnsi="Arial"/>
          <w:sz w:val="20"/>
        </w:rPr>
        <w:t xml:space="preserve">, </w:t>
      </w:r>
      <w:r w:rsidR="008B7ED5" w:rsidRPr="00CF60A8">
        <w:rPr>
          <w:rFonts w:ascii="Arial" w:hAnsi="Arial"/>
          <w:sz w:val="20"/>
        </w:rPr>
        <w:t xml:space="preserve"> </w:t>
      </w:r>
      <w:r w:rsidRPr="00D4168D">
        <w:rPr>
          <w:rFonts w:ascii="Arial" w:hAnsi="Arial"/>
          <w:sz w:val="20"/>
        </w:rPr>
        <w:t>seront considérés</w:t>
      </w:r>
      <w:r w:rsidR="00F86424" w:rsidRPr="00CF60A8">
        <w:rPr>
          <w:rFonts w:ascii="Arial" w:hAnsi="Arial"/>
          <w:sz w:val="20"/>
        </w:rPr>
        <w:t>;</w:t>
      </w:r>
      <w:r w:rsidR="00A301C6" w:rsidRPr="00CF60A8">
        <w:rPr>
          <w:rFonts w:ascii="Arial" w:hAnsi="Arial"/>
          <w:sz w:val="20"/>
        </w:rPr>
        <w:t xml:space="preserve"> </w:t>
      </w:r>
    </w:p>
    <w:p w14:paraId="4C7CD7FC" w14:textId="77777777" w:rsidR="00777C0B" w:rsidRPr="00D4168D" w:rsidRDefault="00777C0B" w:rsidP="00245560">
      <w:pPr>
        <w:tabs>
          <w:tab w:val="left" w:pos="1440"/>
        </w:tabs>
        <w:ind w:left="2607" w:hanging="360"/>
        <w:rPr>
          <w:rFonts w:ascii="Arial" w:hAnsi="Arial"/>
          <w:color w:val="0000FF"/>
          <w:sz w:val="20"/>
        </w:rPr>
      </w:pPr>
      <w:r w:rsidRPr="00D4168D">
        <w:rPr>
          <w:rFonts w:ascii="Arial" w:hAnsi="Arial"/>
          <w:color w:val="0000FF"/>
          <w:sz w:val="20"/>
        </w:rPr>
        <w:t xml:space="preserve"> </w:t>
      </w:r>
    </w:p>
    <w:p w14:paraId="6C76C2B9" w14:textId="77777777" w:rsidR="00FF37F6" w:rsidRPr="00CF60A8" w:rsidRDefault="00FF37F6">
      <w:pPr>
        <w:widowControl/>
        <w:jc w:val="both"/>
        <w:rPr>
          <w:rFonts w:ascii="Arial" w:hAnsi="Arial"/>
          <w:color w:val="0000FF"/>
          <w:sz w:val="20"/>
        </w:rPr>
      </w:pPr>
    </w:p>
    <w:p w14:paraId="23192DCB" w14:textId="77777777" w:rsidR="002E41DF" w:rsidRPr="00D4168D" w:rsidRDefault="002E41DF" w:rsidP="00245560">
      <w:pPr>
        <w:pStyle w:val="Corpsdetexte21"/>
        <w:tabs>
          <w:tab w:val="left" w:pos="709"/>
          <w:tab w:val="left" w:pos="1276"/>
          <w:tab w:val="left" w:pos="2160"/>
        </w:tabs>
      </w:pPr>
      <w:r w:rsidRPr="00D4168D">
        <w:t>3.2.3</w:t>
      </w:r>
      <w:r w:rsidRPr="00D4168D">
        <w:tab/>
        <w:t>Quant à l’apparence extérieure du taxi :</w:t>
      </w:r>
    </w:p>
    <w:p w14:paraId="17FE7E85" w14:textId="77777777" w:rsidR="002E41DF" w:rsidRPr="00D4168D" w:rsidRDefault="002E41DF">
      <w:pPr>
        <w:widowControl/>
        <w:jc w:val="both"/>
        <w:rPr>
          <w:rFonts w:ascii="Arial" w:hAnsi="Arial"/>
          <w:sz w:val="20"/>
        </w:rPr>
      </w:pPr>
    </w:p>
    <w:p w14:paraId="19486985" w14:textId="77777777" w:rsidR="002E41DF" w:rsidRPr="00D4168D" w:rsidRDefault="002E41DF">
      <w:pPr>
        <w:pStyle w:val="Corpsdetexte22"/>
      </w:pPr>
      <w:r w:rsidRPr="00D4168D">
        <w:t>a)</w:t>
      </w:r>
      <w:r w:rsidRPr="00D4168D">
        <w:tab/>
        <w:t>la surface de la carrosserie doit être exempte de rouille</w:t>
      </w:r>
      <w:r w:rsidR="003717F5" w:rsidRPr="00D4168D">
        <w:t>, de bosselure, cr</w:t>
      </w:r>
      <w:r w:rsidR="003968F5" w:rsidRPr="00D4168D">
        <w:t>aques dans le pare-brise et pare</w:t>
      </w:r>
      <w:r w:rsidR="003717F5" w:rsidRPr="00D4168D">
        <w:t>choc</w:t>
      </w:r>
      <w:r w:rsidRPr="00D4168D">
        <w:t xml:space="preserve"> ou </w:t>
      </w:r>
      <w:r w:rsidR="002B0C11" w:rsidRPr="00D4168D">
        <w:t xml:space="preserve">de </w:t>
      </w:r>
      <w:r w:rsidRPr="00D4168D">
        <w:t>corrosion et la peinture doit avoir été appliquée de manière professionnelle. En outre, les réparations de carrosserie ou les retouches de peinture, le cas échéant, doivent avoir été faites de manière professionnelle de sorte qu'elles ne soient pas perceptibles à l’œil nu ni au toucher ;</w:t>
      </w:r>
    </w:p>
    <w:p w14:paraId="0A04C572" w14:textId="77777777" w:rsidR="002E41DF" w:rsidRPr="00D4168D" w:rsidRDefault="002E41DF">
      <w:pPr>
        <w:widowControl/>
        <w:ind w:left="2160" w:hanging="720"/>
        <w:jc w:val="both"/>
        <w:rPr>
          <w:rFonts w:ascii="Arial" w:hAnsi="Arial"/>
          <w:sz w:val="20"/>
        </w:rPr>
      </w:pPr>
    </w:p>
    <w:p w14:paraId="74176DBE" w14:textId="77777777" w:rsidR="002E41DF" w:rsidRPr="00D4168D" w:rsidRDefault="002E41DF">
      <w:pPr>
        <w:widowControl/>
        <w:numPr>
          <w:ilvl w:val="0"/>
          <w:numId w:val="8"/>
        </w:numPr>
        <w:jc w:val="both"/>
        <w:rPr>
          <w:rFonts w:ascii="Arial" w:hAnsi="Arial"/>
          <w:sz w:val="20"/>
        </w:rPr>
      </w:pPr>
      <w:r w:rsidRPr="00D4168D">
        <w:rPr>
          <w:rFonts w:ascii="Arial" w:hAnsi="Arial"/>
          <w:sz w:val="20"/>
        </w:rPr>
        <w:t>l'espace du coffre doit être propre et libre de tout objet encombrant ;</w:t>
      </w:r>
    </w:p>
    <w:p w14:paraId="41DA0F3B" w14:textId="77777777" w:rsidR="002E41DF" w:rsidRPr="00D4168D" w:rsidRDefault="002E41DF">
      <w:pPr>
        <w:widowControl/>
        <w:ind w:left="1440"/>
        <w:jc w:val="both"/>
        <w:rPr>
          <w:rFonts w:ascii="Arial" w:hAnsi="Arial"/>
          <w:sz w:val="20"/>
        </w:rPr>
      </w:pPr>
    </w:p>
    <w:p w14:paraId="658711FD" w14:textId="77777777" w:rsidR="002E41DF" w:rsidRPr="00D4168D" w:rsidRDefault="002E41DF">
      <w:pPr>
        <w:widowControl/>
        <w:numPr>
          <w:ilvl w:val="0"/>
          <w:numId w:val="8"/>
        </w:numPr>
        <w:jc w:val="both"/>
        <w:rPr>
          <w:rFonts w:ascii="Arial" w:hAnsi="Arial"/>
          <w:sz w:val="20"/>
        </w:rPr>
      </w:pPr>
      <w:r w:rsidRPr="00D4168D">
        <w:rPr>
          <w:rFonts w:ascii="Arial" w:hAnsi="Arial"/>
          <w:sz w:val="20"/>
        </w:rPr>
        <w:t>le véhicule taxi doit comprendre tous les équipements standards dont sont généralement équipés les véhicules de même type</w:t>
      </w:r>
      <w:r w:rsidR="002B0C11" w:rsidRPr="00D4168D">
        <w:rPr>
          <w:rFonts w:ascii="Arial" w:hAnsi="Arial"/>
          <w:sz w:val="20"/>
        </w:rPr>
        <w:t> </w:t>
      </w:r>
      <w:r w:rsidR="000312FF" w:rsidRPr="00D4168D">
        <w:rPr>
          <w:rFonts w:ascii="Arial" w:hAnsi="Arial"/>
          <w:sz w:val="20"/>
        </w:rPr>
        <w:t xml:space="preserve">et </w:t>
      </w:r>
      <w:r w:rsidR="002B0C11" w:rsidRPr="00D4168D">
        <w:rPr>
          <w:rFonts w:ascii="Arial" w:hAnsi="Arial"/>
          <w:sz w:val="20"/>
        </w:rPr>
        <w:t>ces</w:t>
      </w:r>
      <w:r w:rsidRPr="00D4168D">
        <w:rPr>
          <w:rFonts w:ascii="Arial" w:hAnsi="Arial"/>
          <w:sz w:val="20"/>
        </w:rPr>
        <w:t xml:space="preserve"> équipements </w:t>
      </w:r>
      <w:r w:rsidR="002B0C11" w:rsidRPr="00D4168D">
        <w:rPr>
          <w:rFonts w:ascii="Arial" w:hAnsi="Arial"/>
          <w:sz w:val="20"/>
        </w:rPr>
        <w:t>doivent</w:t>
      </w:r>
      <w:r w:rsidRPr="00D4168D">
        <w:rPr>
          <w:rFonts w:ascii="Arial" w:hAnsi="Arial"/>
          <w:sz w:val="20"/>
        </w:rPr>
        <w:t xml:space="preserve"> être fonctionnels.</w:t>
      </w:r>
    </w:p>
    <w:p w14:paraId="09CA02A9" w14:textId="77777777" w:rsidR="006A569A" w:rsidRPr="00D4168D" w:rsidRDefault="006A569A" w:rsidP="00245560">
      <w:pPr>
        <w:widowControl/>
        <w:ind w:left="2160"/>
        <w:jc w:val="both"/>
        <w:rPr>
          <w:rFonts w:ascii="Arial" w:hAnsi="Arial"/>
          <w:b/>
          <w:sz w:val="20"/>
          <w:lang w:val="fr-CA"/>
        </w:rPr>
      </w:pPr>
    </w:p>
    <w:p w14:paraId="4DB3CFD0" w14:textId="77777777" w:rsidR="005F5FF6" w:rsidRPr="00D4168D" w:rsidRDefault="005F5FF6">
      <w:pPr>
        <w:widowControl/>
        <w:ind w:left="720" w:hanging="720"/>
        <w:jc w:val="both"/>
        <w:rPr>
          <w:rFonts w:ascii="Arial" w:hAnsi="Arial"/>
          <w:sz w:val="20"/>
          <w:lang w:val="fr-CA"/>
        </w:rPr>
      </w:pPr>
    </w:p>
    <w:p w14:paraId="06382CB7" w14:textId="77777777" w:rsidR="002E41DF" w:rsidRPr="00D4168D" w:rsidRDefault="002E41DF">
      <w:pPr>
        <w:widowControl/>
        <w:ind w:left="1440" w:hanging="22"/>
        <w:jc w:val="both"/>
        <w:rPr>
          <w:rFonts w:ascii="Arial" w:hAnsi="Arial"/>
          <w:sz w:val="20"/>
        </w:rPr>
      </w:pPr>
      <w:r w:rsidRPr="00D4168D">
        <w:rPr>
          <w:rFonts w:ascii="Arial" w:hAnsi="Arial"/>
          <w:sz w:val="20"/>
        </w:rPr>
        <w:t>3.2.4</w:t>
      </w:r>
      <w:r w:rsidRPr="00D4168D">
        <w:rPr>
          <w:rFonts w:ascii="Arial" w:hAnsi="Arial"/>
          <w:sz w:val="20"/>
        </w:rPr>
        <w:tab/>
        <w:t>Quant à l'apparence intérieure du taxi :</w:t>
      </w:r>
    </w:p>
    <w:p w14:paraId="34182D44" w14:textId="77777777" w:rsidR="002E41DF" w:rsidRPr="00D4168D" w:rsidRDefault="002E41DF">
      <w:pPr>
        <w:widowControl/>
        <w:ind w:left="720" w:hanging="720"/>
        <w:jc w:val="both"/>
        <w:rPr>
          <w:rFonts w:ascii="Arial" w:hAnsi="Arial"/>
          <w:sz w:val="20"/>
        </w:rPr>
      </w:pPr>
    </w:p>
    <w:p w14:paraId="1E8D59CE" w14:textId="77777777" w:rsidR="002E41DF" w:rsidRPr="00D4168D" w:rsidRDefault="002E41DF">
      <w:pPr>
        <w:widowControl/>
        <w:ind w:left="2160" w:hanging="732"/>
        <w:jc w:val="both"/>
        <w:rPr>
          <w:rFonts w:ascii="Arial" w:hAnsi="Arial"/>
          <w:sz w:val="20"/>
        </w:rPr>
      </w:pPr>
      <w:r w:rsidRPr="00D4168D">
        <w:rPr>
          <w:rFonts w:ascii="Arial" w:hAnsi="Arial"/>
          <w:sz w:val="20"/>
        </w:rPr>
        <w:t>a)</w:t>
      </w:r>
      <w:r w:rsidRPr="00D4168D">
        <w:rPr>
          <w:rFonts w:ascii="Arial" w:hAnsi="Arial"/>
          <w:sz w:val="20"/>
        </w:rPr>
        <w:tab/>
        <w:t>les banquettes et les tapis doivent être de couleur et de texture uniformes, exempts de déchirure, brûlure et tache et doivent être propres ;</w:t>
      </w:r>
    </w:p>
    <w:p w14:paraId="2FBAEDFB" w14:textId="77777777" w:rsidR="002E41DF" w:rsidRPr="00D4168D" w:rsidRDefault="002E41DF">
      <w:pPr>
        <w:widowControl/>
        <w:ind w:left="2160" w:hanging="732"/>
        <w:jc w:val="both"/>
        <w:rPr>
          <w:rFonts w:ascii="Arial" w:hAnsi="Arial"/>
          <w:sz w:val="20"/>
        </w:rPr>
      </w:pPr>
    </w:p>
    <w:p w14:paraId="31488E3A" w14:textId="77777777" w:rsidR="002E41DF" w:rsidRPr="00D4168D" w:rsidRDefault="002E41DF">
      <w:pPr>
        <w:widowControl/>
        <w:ind w:left="2160" w:hanging="732"/>
        <w:jc w:val="both"/>
        <w:rPr>
          <w:rFonts w:ascii="Arial" w:hAnsi="Arial"/>
          <w:sz w:val="20"/>
        </w:rPr>
      </w:pPr>
      <w:r w:rsidRPr="00D4168D">
        <w:rPr>
          <w:rFonts w:ascii="Arial" w:hAnsi="Arial"/>
          <w:sz w:val="20"/>
        </w:rPr>
        <w:t>b)</w:t>
      </w:r>
      <w:r w:rsidRPr="00D4168D">
        <w:rPr>
          <w:rFonts w:ascii="Arial" w:hAnsi="Arial"/>
          <w:sz w:val="20"/>
        </w:rPr>
        <w:tab/>
        <w:t>de façon générale, l'ensemble de l'intérieur du taxi doit être propre et exempt de tout détritu</w:t>
      </w:r>
      <w:r w:rsidR="00FF37F6" w:rsidRPr="00D4168D">
        <w:rPr>
          <w:rFonts w:ascii="Arial" w:hAnsi="Arial"/>
          <w:sz w:val="20"/>
        </w:rPr>
        <w:t>s</w:t>
      </w:r>
      <w:r w:rsidRPr="00D4168D">
        <w:rPr>
          <w:rFonts w:ascii="Arial" w:hAnsi="Arial"/>
          <w:sz w:val="20"/>
        </w:rPr>
        <w:t>;</w:t>
      </w:r>
    </w:p>
    <w:p w14:paraId="47850AF5" w14:textId="77777777" w:rsidR="002E41DF" w:rsidRPr="00D4168D" w:rsidRDefault="002E41DF">
      <w:pPr>
        <w:widowControl/>
        <w:ind w:left="2160" w:hanging="732"/>
        <w:jc w:val="both"/>
        <w:rPr>
          <w:rFonts w:ascii="Arial" w:hAnsi="Arial"/>
          <w:sz w:val="20"/>
        </w:rPr>
      </w:pPr>
    </w:p>
    <w:p w14:paraId="56022235" w14:textId="77777777" w:rsidR="00046FB2" w:rsidRPr="00D4168D" w:rsidRDefault="002E41DF" w:rsidP="0027597D">
      <w:pPr>
        <w:widowControl/>
        <w:ind w:left="2160" w:hanging="732"/>
        <w:jc w:val="both"/>
        <w:rPr>
          <w:rFonts w:ascii="Arial" w:hAnsi="Arial"/>
          <w:sz w:val="20"/>
        </w:rPr>
      </w:pPr>
      <w:r w:rsidRPr="00D4168D">
        <w:rPr>
          <w:rFonts w:ascii="Arial" w:hAnsi="Arial"/>
          <w:sz w:val="20"/>
        </w:rPr>
        <w:t>c)</w:t>
      </w:r>
      <w:r w:rsidRPr="00D4168D">
        <w:rPr>
          <w:rFonts w:ascii="Arial" w:hAnsi="Arial"/>
          <w:sz w:val="20"/>
        </w:rPr>
        <w:tab/>
        <w:t>l'intérieur du taxi doit comprendre tous les équipements standards dont sont généralement équipés les véhicules de même type</w:t>
      </w:r>
      <w:r w:rsidR="002B0C11" w:rsidRPr="00D4168D">
        <w:rPr>
          <w:rFonts w:ascii="Arial" w:hAnsi="Arial"/>
          <w:sz w:val="20"/>
        </w:rPr>
        <w:t> </w:t>
      </w:r>
      <w:r w:rsidR="002A5DAA" w:rsidRPr="00D4168D">
        <w:rPr>
          <w:rFonts w:ascii="Arial" w:hAnsi="Arial"/>
          <w:sz w:val="20"/>
        </w:rPr>
        <w:t xml:space="preserve">et </w:t>
      </w:r>
      <w:r w:rsidR="002B0C11" w:rsidRPr="00D4168D">
        <w:rPr>
          <w:rFonts w:ascii="Arial" w:hAnsi="Arial"/>
          <w:sz w:val="20"/>
        </w:rPr>
        <w:t>ces</w:t>
      </w:r>
      <w:r w:rsidRPr="00D4168D">
        <w:rPr>
          <w:rFonts w:ascii="Arial" w:hAnsi="Arial"/>
          <w:sz w:val="20"/>
        </w:rPr>
        <w:t xml:space="preserve"> équipements </w:t>
      </w:r>
      <w:r w:rsidR="002B0C11" w:rsidRPr="00D4168D">
        <w:rPr>
          <w:rFonts w:ascii="Arial" w:hAnsi="Arial"/>
          <w:sz w:val="20"/>
        </w:rPr>
        <w:t xml:space="preserve">doivent </w:t>
      </w:r>
      <w:r w:rsidRPr="00D4168D">
        <w:rPr>
          <w:rFonts w:ascii="Arial" w:hAnsi="Arial"/>
          <w:sz w:val="20"/>
        </w:rPr>
        <w:t>être fonctionnels.</w:t>
      </w:r>
    </w:p>
    <w:p w14:paraId="2AE736DA" w14:textId="77777777" w:rsidR="00FA4970" w:rsidRPr="00D4168D" w:rsidRDefault="00FA4970">
      <w:pPr>
        <w:widowControl/>
        <w:ind w:left="2160" w:hanging="732"/>
        <w:jc w:val="both"/>
        <w:rPr>
          <w:rFonts w:ascii="Arial" w:hAnsi="Arial"/>
          <w:sz w:val="20"/>
        </w:rPr>
      </w:pPr>
    </w:p>
    <w:p w14:paraId="03301CBF" w14:textId="77777777" w:rsidR="00046FB2" w:rsidRPr="00D4168D" w:rsidRDefault="00046FB2" w:rsidP="00046FB2">
      <w:pPr>
        <w:widowControl/>
        <w:ind w:left="1440" w:hanging="22"/>
        <w:jc w:val="both"/>
        <w:rPr>
          <w:rFonts w:ascii="Arial" w:hAnsi="Arial"/>
          <w:sz w:val="20"/>
        </w:rPr>
      </w:pPr>
      <w:r w:rsidRPr="00D4168D">
        <w:rPr>
          <w:rFonts w:ascii="Arial" w:hAnsi="Arial"/>
          <w:sz w:val="20"/>
        </w:rPr>
        <w:t>3.2.5</w:t>
      </w:r>
      <w:r w:rsidRPr="00D4168D">
        <w:rPr>
          <w:rFonts w:ascii="Arial" w:hAnsi="Arial"/>
          <w:sz w:val="20"/>
        </w:rPr>
        <w:tab/>
        <w:t>Quant à l'</w:t>
      </w:r>
      <w:r w:rsidR="004C5F60" w:rsidRPr="00D4168D">
        <w:rPr>
          <w:rFonts w:ascii="Arial" w:hAnsi="Arial"/>
          <w:sz w:val="20"/>
        </w:rPr>
        <w:t>équipement obligatoire</w:t>
      </w:r>
      <w:r w:rsidRPr="00D4168D">
        <w:rPr>
          <w:rFonts w:ascii="Arial" w:hAnsi="Arial"/>
          <w:sz w:val="20"/>
        </w:rPr>
        <w:t xml:space="preserve"> du taxi :</w:t>
      </w:r>
    </w:p>
    <w:p w14:paraId="67CB6CCD" w14:textId="77777777" w:rsidR="00046FB2" w:rsidRPr="00D4168D" w:rsidRDefault="00046FB2" w:rsidP="00046FB2">
      <w:pPr>
        <w:widowControl/>
        <w:ind w:left="720" w:hanging="720"/>
        <w:jc w:val="both"/>
        <w:rPr>
          <w:rFonts w:ascii="Arial" w:hAnsi="Arial"/>
          <w:sz w:val="20"/>
        </w:rPr>
      </w:pPr>
    </w:p>
    <w:p w14:paraId="0219F522" w14:textId="19E44663" w:rsidR="004C5F60" w:rsidRPr="00D4168D" w:rsidRDefault="004C5F60" w:rsidP="00245560">
      <w:pPr>
        <w:widowControl/>
        <w:numPr>
          <w:ilvl w:val="0"/>
          <w:numId w:val="9"/>
        </w:numPr>
        <w:tabs>
          <w:tab w:val="num" w:pos="2127"/>
        </w:tabs>
        <w:ind w:left="2127" w:hanging="709"/>
        <w:jc w:val="both"/>
        <w:rPr>
          <w:rFonts w:ascii="Arial" w:hAnsi="Arial"/>
          <w:sz w:val="20"/>
        </w:rPr>
      </w:pPr>
      <w:r w:rsidRPr="00D4168D">
        <w:rPr>
          <w:rFonts w:ascii="Arial" w:hAnsi="Arial"/>
          <w:sz w:val="20"/>
        </w:rPr>
        <w:t>mis à part l’équipement standard que l’on retrouve à l’intérieur d’un véhicule taxi, un équipement électronique fonctionnel permettant d’accepter</w:t>
      </w:r>
      <w:r w:rsidR="00D10CFA" w:rsidRPr="00D4168D">
        <w:rPr>
          <w:rFonts w:ascii="Arial" w:hAnsi="Arial"/>
          <w:sz w:val="20"/>
        </w:rPr>
        <w:t xml:space="preserve"> le paiement par </w:t>
      </w:r>
      <w:r w:rsidRPr="00D4168D">
        <w:rPr>
          <w:rFonts w:ascii="Arial" w:hAnsi="Arial"/>
          <w:sz w:val="20"/>
        </w:rPr>
        <w:t xml:space="preserve"> les cartes de débit et </w:t>
      </w:r>
      <w:r w:rsidR="002B0C11" w:rsidRPr="00D4168D">
        <w:rPr>
          <w:rFonts w:ascii="Arial" w:hAnsi="Arial"/>
          <w:sz w:val="20"/>
        </w:rPr>
        <w:t xml:space="preserve">de </w:t>
      </w:r>
      <w:r w:rsidRPr="00D4168D">
        <w:rPr>
          <w:rFonts w:ascii="Arial" w:hAnsi="Arial"/>
          <w:sz w:val="20"/>
        </w:rPr>
        <w:t xml:space="preserve">crédit </w:t>
      </w:r>
      <w:r w:rsidR="002B0C11" w:rsidRPr="00D4168D">
        <w:rPr>
          <w:rFonts w:ascii="Arial" w:hAnsi="Arial"/>
          <w:sz w:val="20"/>
        </w:rPr>
        <w:t xml:space="preserve">doit </w:t>
      </w:r>
      <w:r w:rsidRPr="00D4168D">
        <w:rPr>
          <w:rFonts w:ascii="Arial" w:hAnsi="Arial"/>
          <w:sz w:val="20"/>
        </w:rPr>
        <w:t xml:space="preserve">être </w:t>
      </w:r>
      <w:r w:rsidRPr="00CF60A8">
        <w:rPr>
          <w:rFonts w:ascii="Arial" w:hAnsi="Arial"/>
          <w:sz w:val="20"/>
        </w:rPr>
        <w:t>disponible</w:t>
      </w:r>
      <w:r w:rsidR="00560A0B" w:rsidRPr="00CF60A8">
        <w:rPr>
          <w:rFonts w:ascii="Arial" w:hAnsi="Arial"/>
          <w:sz w:val="20"/>
        </w:rPr>
        <w:t xml:space="preserve"> sans frais</w:t>
      </w:r>
      <w:r w:rsidRPr="00D4168D">
        <w:rPr>
          <w:rFonts w:ascii="Arial" w:hAnsi="Arial"/>
          <w:sz w:val="20"/>
        </w:rPr>
        <w:t xml:space="preserve"> pour les clients ;</w:t>
      </w:r>
      <w:r w:rsidR="00233CC9" w:rsidRPr="00D4168D">
        <w:rPr>
          <w:rFonts w:ascii="Arial" w:hAnsi="Arial"/>
          <w:sz w:val="20"/>
        </w:rPr>
        <w:t xml:space="preserve"> </w:t>
      </w:r>
      <w:r w:rsidR="00233CC9" w:rsidRPr="00CF60A8">
        <w:rPr>
          <w:rFonts w:ascii="Arial" w:hAnsi="Arial"/>
          <w:sz w:val="20"/>
        </w:rPr>
        <w:t>ce terminal doit être en possession du propriétaire</w:t>
      </w:r>
      <w:r w:rsidR="00A301C6" w:rsidRPr="00CF60A8">
        <w:rPr>
          <w:rFonts w:ascii="Arial" w:hAnsi="Arial"/>
          <w:sz w:val="20"/>
        </w:rPr>
        <w:t xml:space="preserve"> </w:t>
      </w:r>
      <w:r w:rsidR="00FE3FA1" w:rsidRPr="00CF60A8">
        <w:rPr>
          <w:rFonts w:ascii="Arial" w:hAnsi="Arial"/>
          <w:sz w:val="20"/>
        </w:rPr>
        <w:t>ou chauffeur</w:t>
      </w:r>
      <w:r w:rsidR="00233CC9" w:rsidRPr="00CF60A8">
        <w:rPr>
          <w:rFonts w:ascii="Arial" w:hAnsi="Arial"/>
          <w:sz w:val="20"/>
        </w:rPr>
        <w:t xml:space="preserve"> lors de l’inspection visuelle faite par</w:t>
      </w:r>
      <w:r w:rsidR="002F359A" w:rsidRPr="00CF60A8">
        <w:rPr>
          <w:rFonts w:ascii="Arial" w:hAnsi="Arial"/>
          <w:sz w:val="20"/>
        </w:rPr>
        <w:t xml:space="preserve">  ADM</w:t>
      </w:r>
      <w:r w:rsidR="00233CC9" w:rsidRPr="00D4168D">
        <w:rPr>
          <w:rFonts w:ascii="Arial" w:hAnsi="Arial"/>
          <w:sz w:val="20"/>
        </w:rPr>
        <w:t xml:space="preserve"> </w:t>
      </w:r>
    </w:p>
    <w:p w14:paraId="38DDB8BF" w14:textId="77777777" w:rsidR="00F46ED9" w:rsidRPr="00D4168D" w:rsidRDefault="002B0C11" w:rsidP="00245560">
      <w:pPr>
        <w:widowControl/>
        <w:numPr>
          <w:ilvl w:val="0"/>
          <w:numId w:val="9"/>
        </w:numPr>
        <w:tabs>
          <w:tab w:val="num" w:pos="2127"/>
        </w:tabs>
        <w:ind w:left="2127" w:hanging="709"/>
        <w:jc w:val="both"/>
        <w:rPr>
          <w:rFonts w:ascii="Arial" w:hAnsi="Arial"/>
          <w:sz w:val="20"/>
        </w:rPr>
      </w:pPr>
      <w:r w:rsidRPr="00D4168D">
        <w:rPr>
          <w:rFonts w:ascii="Arial" w:hAnsi="Arial"/>
          <w:sz w:val="20"/>
        </w:rPr>
        <w:t xml:space="preserve">le </w:t>
      </w:r>
      <w:r w:rsidR="004C5F60" w:rsidRPr="00D4168D">
        <w:rPr>
          <w:rFonts w:ascii="Arial" w:hAnsi="Arial"/>
          <w:sz w:val="20"/>
        </w:rPr>
        <w:t xml:space="preserve">dispositif électronique </w:t>
      </w:r>
      <w:r w:rsidR="003E5793" w:rsidRPr="00D4168D">
        <w:rPr>
          <w:rFonts w:ascii="Arial" w:hAnsi="Arial"/>
          <w:sz w:val="20"/>
        </w:rPr>
        <w:t xml:space="preserve">doit </w:t>
      </w:r>
      <w:r w:rsidR="004C5F60" w:rsidRPr="00D4168D">
        <w:rPr>
          <w:rFonts w:ascii="Arial" w:hAnsi="Arial"/>
          <w:sz w:val="20"/>
        </w:rPr>
        <w:t xml:space="preserve">permettre d’émettre des reçus où le numéro de </w:t>
      </w:r>
      <w:r w:rsidRPr="00D4168D">
        <w:rPr>
          <w:rFonts w:ascii="Arial" w:hAnsi="Arial"/>
          <w:sz w:val="20"/>
        </w:rPr>
        <w:t xml:space="preserve">la vignette d’identification émise par le </w:t>
      </w:r>
      <w:r w:rsidR="003E6DD0" w:rsidRPr="00D4168D">
        <w:rPr>
          <w:rFonts w:ascii="Arial" w:hAnsi="Arial"/>
          <w:sz w:val="20"/>
        </w:rPr>
        <w:t>BTM</w:t>
      </w:r>
      <w:r w:rsidR="006E7E01" w:rsidRPr="00D4168D">
        <w:rPr>
          <w:rFonts w:ascii="Arial" w:hAnsi="Arial"/>
          <w:sz w:val="20"/>
        </w:rPr>
        <w:t xml:space="preserve">, </w:t>
      </w:r>
      <w:r w:rsidR="001C34C5" w:rsidRPr="00D4168D">
        <w:rPr>
          <w:rFonts w:ascii="Arial" w:hAnsi="Arial"/>
          <w:sz w:val="20"/>
        </w:rPr>
        <w:t>la date et le montant de la course</w:t>
      </w:r>
      <w:r w:rsidR="004C5F60" w:rsidRPr="00D4168D">
        <w:rPr>
          <w:rFonts w:ascii="Arial" w:hAnsi="Arial"/>
          <w:sz w:val="20"/>
        </w:rPr>
        <w:t xml:space="preserve"> y </w:t>
      </w:r>
      <w:r w:rsidR="001C34C5" w:rsidRPr="00D4168D">
        <w:rPr>
          <w:rFonts w:ascii="Arial" w:hAnsi="Arial"/>
          <w:sz w:val="20"/>
        </w:rPr>
        <w:t>sont</w:t>
      </w:r>
      <w:r w:rsidRPr="00D4168D">
        <w:rPr>
          <w:rFonts w:ascii="Arial" w:hAnsi="Arial"/>
          <w:sz w:val="20"/>
        </w:rPr>
        <w:t xml:space="preserve"> </w:t>
      </w:r>
      <w:r w:rsidR="004C5F60" w:rsidRPr="00D4168D">
        <w:rPr>
          <w:rFonts w:ascii="Arial" w:hAnsi="Arial"/>
          <w:sz w:val="20"/>
        </w:rPr>
        <w:t>inscrit</w:t>
      </w:r>
      <w:r w:rsidR="001C34C5" w:rsidRPr="00D4168D">
        <w:rPr>
          <w:rFonts w:ascii="Arial" w:hAnsi="Arial"/>
          <w:sz w:val="20"/>
        </w:rPr>
        <w:t>s</w:t>
      </w:r>
      <w:r w:rsidR="004C5F60" w:rsidRPr="00D4168D">
        <w:rPr>
          <w:rFonts w:ascii="Arial" w:hAnsi="Arial"/>
          <w:sz w:val="20"/>
        </w:rPr>
        <w:t>.</w:t>
      </w:r>
      <w:r w:rsidR="006E7E01" w:rsidRPr="00D4168D">
        <w:rPr>
          <w:rFonts w:ascii="Arial" w:hAnsi="Arial"/>
          <w:sz w:val="20"/>
        </w:rPr>
        <w:t xml:space="preserve"> </w:t>
      </w:r>
      <w:r w:rsidR="0027597D" w:rsidRPr="00CF60A8">
        <w:rPr>
          <w:rFonts w:ascii="Arial" w:hAnsi="Arial"/>
          <w:sz w:val="20"/>
        </w:rPr>
        <w:t>Une copie du reçu sera exigé</w:t>
      </w:r>
      <w:r w:rsidR="003A7F09" w:rsidRPr="00CF60A8">
        <w:rPr>
          <w:rFonts w:ascii="Arial" w:hAnsi="Arial"/>
          <w:sz w:val="20"/>
        </w:rPr>
        <w:t>e</w:t>
      </w:r>
      <w:r w:rsidR="0027597D" w:rsidRPr="00CF60A8">
        <w:rPr>
          <w:rFonts w:ascii="Arial" w:hAnsi="Arial"/>
          <w:sz w:val="20"/>
        </w:rPr>
        <w:t xml:space="preserve"> lors de l’inspection</w:t>
      </w:r>
      <w:r w:rsidR="00A2737A" w:rsidRPr="00CF60A8">
        <w:rPr>
          <w:rFonts w:ascii="Arial" w:hAnsi="Arial"/>
          <w:sz w:val="20"/>
        </w:rPr>
        <w:t xml:space="preserve"> afin de vérifier que le dispositif est fonction</w:t>
      </w:r>
      <w:r w:rsidR="00A301C6" w:rsidRPr="00CF60A8">
        <w:rPr>
          <w:rFonts w:ascii="Arial" w:hAnsi="Arial"/>
          <w:sz w:val="20"/>
        </w:rPr>
        <w:t>nel et que le Propriétaire et</w:t>
      </w:r>
      <w:r w:rsidR="00A2737A" w:rsidRPr="00CF60A8">
        <w:rPr>
          <w:rFonts w:ascii="Arial" w:hAnsi="Arial"/>
          <w:sz w:val="20"/>
        </w:rPr>
        <w:t xml:space="preserve"> le Chauffeur en connaisse</w:t>
      </w:r>
      <w:r w:rsidR="00A301C6" w:rsidRPr="00CF60A8">
        <w:rPr>
          <w:rFonts w:ascii="Arial" w:hAnsi="Arial"/>
          <w:sz w:val="20"/>
        </w:rPr>
        <w:t>nt</w:t>
      </w:r>
      <w:r w:rsidR="00A2737A" w:rsidRPr="00CF60A8">
        <w:rPr>
          <w:rFonts w:ascii="Arial" w:hAnsi="Arial"/>
          <w:sz w:val="20"/>
        </w:rPr>
        <w:t xml:space="preserve"> le fonctionnement.</w:t>
      </w:r>
    </w:p>
    <w:p w14:paraId="2D05555A" w14:textId="77777777" w:rsidR="00F46ED9" w:rsidRPr="00D4168D" w:rsidRDefault="00F46ED9" w:rsidP="00F46ED9">
      <w:pPr>
        <w:widowControl/>
        <w:jc w:val="both"/>
        <w:rPr>
          <w:rFonts w:ascii="Arial" w:hAnsi="Arial"/>
          <w:sz w:val="20"/>
        </w:rPr>
      </w:pPr>
    </w:p>
    <w:p w14:paraId="40A81FA2" w14:textId="656CFEEE" w:rsidR="000F6F18" w:rsidRPr="00D4168D" w:rsidRDefault="000A4FED" w:rsidP="00245560">
      <w:pPr>
        <w:widowControl/>
        <w:numPr>
          <w:ilvl w:val="0"/>
          <w:numId w:val="9"/>
        </w:numPr>
        <w:tabs>
          <w:tab w:val="num" w:pos="2127"/>
        </w:tabs>
        <w:ind w:left="2127" w:hanging="709"/>
        <w:jc w:val="both"/>
        <w:rPr>
          <w:rFonts w:ascii="Arial" w:hAnsi="Arial"/>
          <w:sz w:val="20"/>
        </w:rPr>
      </w:pPr>
      <w:r w:rsidRPr="00D4168D">
        <w:rPr>
          <w:rFonts w:ascii="Arial" w:hAnsi="Arial"/>
          <w:sz w:val="20"/>
        </w:rPr>
        <w:t>le véhicule doit être muni d’</w:t>
      </w:r>
      <w:r w:rsidR="002B0C11" w:rsidRPr="00D4168D">
        <w:rPr>
          <w:rFonts w:ascii="Arial" w:hAnsi="Arial"/>
          <w:sz w:val="20"/>
        </w:rPr>
        <w:t xml:space="preserve">un </w:t>
      </w:r>
      <w:r w:rsidR="000F6F18" w:rsidRPr="00D4168D">
        <w:rPr>
          <w:rFonts w:ascii="Arial" w:hAnsi="Arial"/>
          <w:sz w:val="20"/>
        </w:rPr>
        <w:t xml:space="preserve">système GPS </w:t>
      </w:r>
      <w:r w:rsidR="00A2737A" w:rsidRPr="00D4168D">
        <w:rPr>
          <w:rFonts w:ascii="Arial" w:hAnsi="Arial"/>
          <w:sz w:val="20"/>
        </w:rPr>
        <w:t>fonctionnel</w:t>
      </w:r>
      <w:r w:rsidR="006341BC" w:rsidRPr="00D4168D">
        <w:rPr>
          <w:rFonts w:ascii="Arial" w:hAnsi="Arial"/>
          <w:sz w:val="20"/>
        </w:rPr>
        <w:t xml:space="preserve"> </w:t>
      </w:r>
      <w:r w:rsidR="00A764A5" w:rsidRPr="00CF60A8">
        <w:rPr>
          <w:rFonts w:ascii="Arial" w:hAnsi="Arial"/>
          <w:sz w:val="20"/>
        </w:rPr>
        <w:t>(autre que</w:t>
      </w:r>
      <w:r w:rsidR="006341BC" w:rsidRPr="00CF60A8">
        <w:rPr>
          <w:rFonts w:ascii="Arial" w:hAnsi="Arial"/>
          <w:sz w:val="20"/>
        </w:rPr>
        <w:t xml:space="preserve"> les téléphones cellulaires)</w:t>
      </w:r>
      <w:r w:rsidR="00A2737A" w:rsidRPr="00CF60A8">
        <w:rPr>
          <w:rFonts w:ascii="Arial" w:hAnsi="Arial"/>
          <w:sz w:val="20"/>
        </w:rPr>
        <w:t>, incl</w:t>
      </w:r>
      <w:r w:rsidR="005A4319" w:rsidRPr="00CF60A8">
        <w:rPr>
          <w:rFonts w:ascii="Arial" w:hAnsi="Arial"/>
          <w:sz w:val="20"/>
        </w:rPr>
        <w:t>uant une carte du Canada à jour</w:t>
      </w:r>
      <w:r w:rsidR="005A4319" w:rsidRPr="00D4168D">
        <w:rPr>
          <w:rFonts w:ascii="Arial" w:hAnsi="Arial"/>
          <w:sz w:val="20"/>
        </w:rPr>
        <w:t>.</w:t>
      </w:r>
    </w:p>
    <w:p w14:paraId="0CD25DB3" w14:textId="77777777" w:rsidR="00046FB2" w:rsidRPr="00CF60A8" w:rsidRDefault="00046FB2" w:rsidP="00987B8C">
      <w:pPr>
        <w:widowControl/>
        <w:jc w:val="both"/>
        <w:rPr>
          <w:rFonts w:ascii="Arial" w:hAnsi="Arial"/>
          <w:sz w:val="20"/>
          <w:lang w:val="fr-CA"/>
        </w:rPr>
      </w:pPr>
    </w:p>
    <w:p w14:paraId="7D615951" w14:textId="77777777" w:rsidR="002E41DF" w:rsidRPr="00D4168D" w:rsidRDefault="002E41DF">
      <w:pPr>
        <w:widowControl/>
        <w:ind w:left="2160" w:hanging="720"/>
        <w:jc w:val="both"/>
        <w:rPr>
          <w:rFonts w:ascii="Arial" w:hAnsi="Arial"/>
          <w:color w:val="FF0000"/>
          <w:sz w:val="20"/>
        </w:rPr>
      </w:pPr>
    </w:p>
    <w:p w14:paraId="1AAC6899" w14:textId="77777777" w:rsidR="002E41DF" w:rsidRPr="00D4168D" w:rsidRDefault="002E41DF">
      <w:pPr>
        <w:pStyle w:val="Retraitcorpsdetexte21"/>
      </w:pPr>
      <w:r w:rsidRPr="00CF60A8">
        <w:t>3.3</w:t>
      </w:r>
      <w:r w:rsidRPr="00D4168D">
        <w:tab/>
        <w:t>Lors de l'inspection, le propriétaire doit avoir en sa possession un certificat</w:t>
      </w:r>
      <w:r w:rsidR="002B0C11" w:rsidRPr="00D4168D">
        <w:t>,</w:t>
      </w:r>
      <w:r w:rsidRPr="00D4168D">
        <w:t xml:space="preserve"> dont la date d’émission ne dépasse pas six (6) mois</w:t>
      </w:r>
      <w:r w:rsidR="002B0C11" w:rsidRPr="00D4168D">
        <w:t>,</w:t>
      </w:r>
      <w:r w:rsidRPr="00D4168D">
        <w:t xml:space="preserve"> délivré par la Société de l'Assurance Automobile du Québec (SAAQ) attestant que le taxi est en bon état mécanique. En outre, au moment de l'inspection, les pneus doivent montrer un niveau d'usure normale.</w:t>
      </w:r>
    </w:p>
    <w:p w14:paraId="633565E9" w14:textId="77777777" w:rsidR="002E41DF" w:rsidRPr="00D4168D" w:rsidRDefault="002E41DF">
      <w:pPr>
        <w:widowControl/>
        <w:ind w:left="1440" w:hanging="720"/>
        <w:jc w:val="both"/>
        <w:rPr>
          <w:rFonts w:ascii="Arial" w:hAnsi="Arial"/>
          <w:sz w:val="20"/>
        </w:rPr>
      </w:pPr>
    </w:p>
    <w:p w14:paraId="12937B8E" w14:textId="77777777" w:rsidR="002B0C11" w:rsidRPr="00D4168D" w:rsidRDefault="002E41DF">
      <w:pPr>
        <w:widowControl/>
        <w:ind w:left="1440" w:hanging="720"/>
        <w:jc w:val="both"/>
        <w:rPr>
          <w:rFonts w:ascii="Arial" w:hAnsi="Arial"/>
          <w:sz w:val="20"/>
        </w:rPr>
      </w:pPr>
      <w:r w:rsidRPr="00CF60A8">
        <w:rPr>
          <w:rFonts w:ascii="Arial" w:hAnsi="Arial"/>
          <w:sz w:val="20"/>
        </w:rPr>
        <w:t>3.4</w:t>
      </w:r>
      <w:r w:rsidRPr="00D4168D">
        <w:rPr>
          <w:rFonts w:ascii="Arial" w:hAnsi="Arial"/>
          <w:sz w:val="20"/>
        </w:rPr>
        <w:tab/>
        <w:t>Si, lors de l'inspection, le taxi du «candidat sélectionné» ne respecte pas l'un ou l'autre des critères d'évaluation ci-dessus, le candidat aura</w:t>
      </w:r>
      <w:r w:rsidR="0024387B" w:rsidRPr="00D4168D">
        <w:rPr>
          <w:rFonts w:ascii="Arial" w:hAnsi="Arial"/>
          <w:sz w:val="20"/>
        </w:rPr>
        <w:t xml:space="preserve"> </w:t>
      </w:r>
      <w:r w:rsidR="002B0C11" w:rsidRPr="00D4168D">
        <w:rPr>
          <w:rFonts w:ascii="Arial" w:hAnsi="Arial"/>
          <w:sz w:val="20"/>
        </w:rPr>
        <w:t>dix (10)</w:t>
      </w:r>
      <w:r w:rsidRPr="00D4168D">
        <w:rPr>
          <w:rFonts w:ascii="Arial" w:hAnsi="Arial"/>
          <w:sz w:val="20"/>
        </w:rPr>
        <w:t xml:space="preserve"> jours</w:t>
      </w:r>
      <w:r w:rsidR="006E7E01" w:rsidRPr="00D4168D">
        <w:rPr>
          <w:rFonts w:ascii="Arial" w:hAnsi="Arial"/>
          <w:sz w:val="20"/>
        </w:rPr>
        <w:t xml:space="preserve"> ouvrables</w:t>
      </w:r>
      <w:r w:rsidRPr="00D4168D">
        <w:rPr>
          <w:rFonts w:ascii="Arial" w:hAnsi="Arial"/>
          <w:sz w:val="20"/>
        </w:rPr>
        <w:t xml:space="preserve"> pour remédier à la situation</w:t>
      </w:r>
      <w:r w:rsidR="00B8459F" w:rsidRPr="00D4168D">
        <w:rPr>
          <w:rFonts w:ascii="Arial" w:hAnsi="Arial"/>
          <w:sz w:val="20"/>
        </w:rPr>
        <w:t xml:space="preserve"> et se conformer</w:t>
      </w:r>
      <w:r w:rsidR="002B0C11" w:rsidRPr="00D4168D">
        <w:rPr>
          <w:rFonts w:ascii="Arial" w:hAnsi="Arial"/>
          <w:sz w:val="20"/>
        </w:rPr>
        <w:t>.</w:t>
      </w:r>
    </w:p>
    <w:p w14:paraId="3EF7BD3E" w14:textId="77777777" w:rsidR="002B0C11" w:rsidRPr="00D4168D" w:rsidRDefault="002B0C11">
      <w:pPr>
        <w:widowControl/>
        <w:ind w:left="1440" w:hanging="720"/>
        <w:jc w:val="both"/>
        <w:rPr>
          <w:rFonts w:ascii="Arial" w:hAnsi="Arial"/>
          <w:sz w:val="20"/>
        </w:rPr>
      </w:pPr>
    </w:p>
    <w:p w14:paraId="4123D861" w14:textId="50E19EA9" w:rsidR="002E41DF" w:rsidRPr="00CF60A8" w:rsidRDefault="002B0C11" w:rsidP="002B0C11">
      <w:pPr>
        <w:widowControl/>
        <w:ind w:left="1440"/>
        <w:jc w:val="both"/>
        <w:rPr>
          <w:rFonts w:ascii="Arial" w:hAnsi="Arial"/>
          <w:sz w:val="20"/>
        </w:rPr>
      </w:pPr>
      <w:r w:rsidRPr="00D4168D">
        <w:rPr>
          <w:rFonts w:ascii="Arial" w:hAnsi="Arial"/>
          <w:sz w:val="20"/>
        </w:rPr>
        <w:t>Si, à l’expiration de ce délai, le taxi n’est pas statu</w:t>
      </w:r>
      <w:r w:rsidR="006E7E01" w:rsidRPr="00D4168D">
        <w:rPr>
          <w:rFonts w:ascii="Arial" w:hAnsi="Arial"/>
          <w:sz w:val="20"/>
        </w:rPr>
        <w:t>é conforme par</w:t>
      </w:r>
      <w:r w:rsidR="000936E0" w:rsidRPr="00D4168D">
        <w:rPr>
          <w:rFonts w:ascii="Arial" w:hAnsi="Arial"/>
          <w:sz w:val="20"/>
        </w:rPr>
        <w:t xml:space="preserve"> </w:t>
      </w:r>
      <w:r w:rsidR="000936E0" w:rsidRPr="00CF60A8">
        <w:rPr>
          <w:rFonts w:ascii="Arial" w:hAnsi="Arial"/>
          <w:sz w:val="20"/>
        </w:rPr>
        <w:t>ADM</w:t>
      </w:r>
      <w:r w:rsidR="006E7E01" w:rsidRPr="00D4168D">
        <w:rPr>
          <w:rFonts w:ascii="Arial" w:hAnsi="Arial"/>
          <w:sz w:val="20"/>
        </w:rPr>
        <w:t xml:space="preserve"> lors de la</w:t>
      </w:r>
      <w:r w:rsidRPr="00D4168D">
        <w:rPr>
          <w:rFonts w:ascii="Arial" w:hAnsi="Arial"/>
          <w:sz w:val="20"/>
        </w:rPr>
        <w:t xml:space="preserve"> </w:t>
      </w:r>
      <w:r w:rsidRPr="00CF60A8">
        <w:rPr>
          <w:rFonts w:ascii="Arial" w:hAnsi="Arial"/>
          <w:sz w:val="20"/>
        </w:rPr>
        <w:t>deuxième et dernière inspection</w:t>
      </w:r>
      <w:r w:rsidRPr="00D4168D">
        <w:rPr>
          <w:rFonts w:ascii="Arial" w:hAnsi="Arial"/>
          <w:sz w:val="20"/>
        </w:rPr>
        <w:t xml:space="preserve">, </w:t>
      </w:r>
      <w:r w:rsidR="002E41DF" w:rsidRPr="00D4168D">
        <w:rPr>
          <w:rFonts w:ascii="Arial" w:hAnsi="Arial"/>
          <w:sz w:val="20"/>
        </w:rPr>
        <w:t xml:space="preserve"> </w:t>
      </w:r>
      <w:r w:rsidR="00B8459F" w:rsidRPr="00CF60A8">
        <w:rPr>
          <w:rFonts w:ascii="Arial" w:hAnsi="Arial"/>
          <w:sz w:val="20"/>
        </w:rPr>
        <w:t>le candidat sélectionné n’a pas droit à l’émission d’un Permis de «Taxi» d’Aéroport</w:t>
      </w:r>
      <w:r w:rsidR="001C123D" w:rsidRPr="00CF60A8">
        <w:rPr>
          <w:rFonts w:ascii="Arial" w:hAnsi="Arial"/>
          <w:sz w:val="20"/>
        </w:rPr>
        <w:t xml:space="preserve"> et sa candidature est rejetée</w:t>
      </w:r>
      <w:r w:rsidR="00965B38" w:rsidRPr="00CF60A8">
        <w:rPr>
          <w:rFonts w:ascii="Arial" w:hAnsi="Arial"/>
          <w:sz w:val="20"/>
        </w:rPr>
        <w:t xml:space="preserve"> sans recours</w:t>
      </w:r>
      <w:r w:rsidR="00B8459F" w:rsidRPr="00CF60A8">
        <w:rPr>
          <w:rFonts w:ascii="Arial" w:hAnsi="Arial"/>
          <w:sz w:val="20"/>
        </w:rPr>
        <w:t>.</w:t>
      </w:r>
    </w:p>
    <w:p w14:paraId="1730C773" w14:textId="77777777" w:rsidR="002E41DF" w:rsidRPr="00D4168D" w:rsidRDefault="002E41DF">
      <w:pPr>
        <w:widowControl/>
        <w:ind w:left="1440" w:hanging="720"/>
        <w:jc w:val="both"/>
        <w:rPr>
          <w:rFonts w:ascii="Arial" w:hAnsi="Arial"/>
          <w:sz w:val="20"/>
        </w:rPr>
      </w:pPr>
    </w:p>
    <w:p w14:paraId="456041D2" w14:textId="77777777" w:rsidR="002E41DF" w:rsidRPr="00D4168D" w:rsidRDefault="002E41DF">
      <w:pPr>
        <w:widowControl/>
        <w:ind w:left="1440" w:hanging="720"/>
        <w:jc w:val="both"/>
        <w:rPr>
          <w:rFonts w:ascii="Arial" w:hAnsi="Arial"/>
          <w:sz w:val="20"/>
        </w:rPr>
      </w:pPr>
      <w:r w:rsidRPr="00CF60A8">
        <w:rPr>
          <w:rFonts w:ascii="Arial" w:hAnsi="Arial"/>
          <w:sz w:val="20"/>
        </w:rPr>
        <w:t>3.5</w:t>
      </w:r>
      <w:r w:rsidRPr="00D4168D">
        <w:rPr>
          <w:rFonts w:ascii="Arial" w:hAnsi="Arial"/>
          <w:sz w:val="20"/>
        </w:rPr>
        <w:tab/>
        <w:t>Pendant toute la durée du Permis de «</w:t>
      </w:r>
      <w:r w:rsidRPr="00CF60A8">
        <w:rPr>
          <w:rFonts w:ascii="Arial" w:hAnsi="Arial"/>
          <w:sz w:val="20"/>
        </w:rPr>
        <w:t>Taxi</w:t>
      </w:r>
      <w:r w:rsidRPr="00D4168D">
        <w:rPr>
          <w:rFonts w:ascii="Arial" w:hAnsi="Arial"/>
          <w:sz w:val="20"/>
        </w:rPr>
        <w:t>» d'Aéroport, les présents critères d'évaluation du taxi doivent être respectés. ADM se réserve le droit de faire des inspections ponctuelles</w:t>
      </w:r>
      <w:r w:rsidR="00B8459F" w:rsidRPr="00D4168D">
        <w:rPr>
          <w:rFonts w:ascii="Arial" w:hAnsi="Arial"/>
          <w:sz w:val="20"/>
        </w:rPr>
        <w:t>,</w:t>
      </w:r>
      <w:r w:rsidRPr="00D4168D">
        <w:rPr>
          <w:rFonts w:ascii="Arial" w:hAnsi="Arial"/>
          <w:sz w:val="20"/>
        </w:rPr>
        <w:t xml:space="preserve"> </w:t>
      </w:r>
      <w:r w:rsidR="00945339" w:rsidRPr="00D4168D">
        <w:rPr>
          <w:rFonts w:ascii="Arial" w:hAnsi="Arial"/>
          <w:sz w:val="20"/>
        </w:rPr>
        <w:t xml:space="preserve">d’enlever la vignette d’Aéroport du véhicule inspecté </w:t>
      </w:r>
      <w:r w:rsidR="00B8459F" w:rsidRPr="00D4168D">
        <w:rPr>
          <w:rFonts w:ascii="Arial" w:hAnsi="Arial"/>
          <w:sz w:val="20"/>
        </w:rPr>
        <w:t>et de révoquer le Permis</w:t>
      </w:r>
      <w:r w:rsidR="00945339" w:rsidRPr="00D4168D">
        <w:rPr>
          <w:rFonts w:ascii="Arial" w:hAnsi="Arial"/>
          <w:color w:val="0000FF"/>
          <w:sz w:val="20"/>
        </w:rPr>
        <w:t xml:space="preserve"> </w:t>
      </w:r>
      <w:r w:rsidRPr="00D4168D">
        <w:rPr>
          <w:rFonts w:ascii="Arial" w:hAnsi="Arial"/>
          <w:sz w:val="20"/>
        </w:rPr>
        <w:t>et cela</w:t>
      </w:r>
      <w:r w:rsidR="00B8459F" w:rsidRPr="00D4168D">
        <w:rPr>
          <w:rFonts w:ascii="Arial" w:hAnsi="Arial"/>
          <w:sz w:val="20"/>
        </w:rPr>
        <w:t>,</w:t>
      </w:r>
      <w:r w:rsidRPr="00D4168D">
        <w:rPr>
          <w:rFonts w:ascii="Arial" w:hAnsi="Arial"/>
          <w:sz w:val="20"/>
        </w:rPr>
        <w:t xml:space="preserve"> en tout temps.</w:t>
      </w:r>
    </w:p>
    <w:p w14:paraId="18C9F43A" w14:textId="77777777" w:rsidR="002E41DF" w:rsidRPr="00D4168D" w:rsidRDefault="002E41DF" w:rsidP="00245560">
      <w:pPr>
        <w:widowControl/>
        <w:jc w:val="both"/>
        <w:rPr>
          <w:rFonts w:ascii="Arial" w:hAnsi="Arial"/>
          <w:b/>
          <w:sz w:val="20"/>
        </w:rPr>
      </w:pPr>
    </w:p>
    <w:p w14:paraId="16AB0DDE" w14:textId="77777777" w:rsidR="002E41DF" w:rsidRPr="00D4168D" w:rsidRDefault="001755E6">
      <w:pPr>
        <w:widowControl/>
        <w:rPr>
          <w:rFonts w:ascii="Arial" w:hAnsi="Arial"/>
          <w:sz w:val="20"/>
        </w:rPr>
      </w:pPr>
      <w:r w:rsidRPr="00D4168D">
        <w:rPr>
          <w:rFonts w:ascii="Arial" w:hAnsi="Arial"/>
          <w:sz w:val="20"/>
        </w:rPr>
        <w:tab/>
      </w:r>
      <w:r w:rsidRPr="00D4168D">
        <w:rPr>
          <w:rFonts w:ascii="Arial" w:hAnsi="Arial"/>
          <w:sz w:val="20"/>
        </w:rPr>
        <w:tab/>
      </w:r>
    </w:p>
    <w:p w14:paraId="3B3FCB5A" w14:textId="77777777" w:rsidR="002E41DF" w:rsidRPr="00D4168D" w:rsidRDefault="002E41DF" w:rsidP="00FA4970">
      <w:pPr>
        <w:keepNext/>
        <w:widowControl/>
        <w:numPr>
          <w:ilvl w:val="0"/>
          <w:numId w:val="14"/>
        </w:numPr>
        <w:tabs>
          <w:tab w:val="clear" w:pos="1080"/>
          <w:tab w:val="num" w:pos="709"/>
        </w:tabs>
        <w:ind w:left="709"/>
        <w:rPr>
          <w:rFonts w:ascii="Arial" w:hAnsi="Arial"/>
          <w:b/>
          <w:sz w:val="20"/>
          <w:u w:val="single"/>
        </w:rPr>
      </w:pPr>
      <w:r w:rsidRPr="00D4168D">
        <w:rPr>
          <w:rFonts w:ascii="Arial" w:hAnsi="Arial"/>
          <w:b/>
          <w:sz w:val="20"/>
          <w:u w:val="single"/>
        </w:rPr>
        <w:t>Conditions préalables à l'émission du Permis de «Taxi» d'Aéroport</w:t>
      </w:r>
    </w:p>
    <w:p w14:paraId="1968FD09" w14:textId="77777777" w:rsidR="00FA4970" w:rsidRPr="00D4168D" w:rsidRDefault="00FA4970" w:rsidP="00FA4970">
      <w:pPr>
        <w:keepNext/>
        <w:widowControl/>
        <w:ind w:left="360"/>
        <w:rPr>
          <w:rFonts w:ascii="Arial" w:hAnsi="Arial"/>
          <w:b/>
          <w:sz w:val="20"/>
        </w:rPr>
      </w:pPr>
    </w:p>
    <w:p w14:paraId="6BC004BB" w14:textId="77777777" w:rsidR="002E41DF" w:rsidRPr="00D4168D" w:rsidRDefault="002E41DF">
      <w:pPr>
        <w:keepNext/>
        <w:widowControl/>
        <w:rPr>
          <w:rFonts w:ascii="Arial" w:hAnsi="Arial"/>
          <w:b/>
          <w:sz w:val="20"/>
        </w:rPr>
      </w:pPr>
    </w:p>
    <w:p w14:paraId="40825832" w14:textId="77777777" w:rsidR="00B8459F" w:rsidRPr="00CF60A8" w:rsidRDefault="00B8459F">
      <w:pPr>
        <w:keepNext/>
        <w:widowControl/>
        <w:ind w:left="1440" w:hanging="720"/>
        <w:jc w:val="both"/>
        <w:rPr>
          <w:rFonts w:ascii="Arial" w:hAnsi="Arial"/>
          <w:sz w:val="20"/>
        </w:rPr>
      </w:pPr>
      <w:r w:rsidRPr="00CF60A8">
        <w:rPr>
          <w:rFonts w:ascii="Arial" w:hAnsi="Arial"/>
          <w:sz w:val="20"/>
        </w:rPr>
        <w:t>Le candidat sélectionné doit préalablement à l’émission du Permis de «Taxi» d’Aéroport :</w:t>
      </w:r>
    </w:p>
    <w:p w14:paraId="637E3D1F" w14:textId="77777777" w:rsidR="00B8459F" w:rsidRPr="00CF60A8" w:rsidRDefault="00B8459F">
      <w:pPr>
        <w:keepNext/>
        <w:widowControl/>
        <w:ind w:left="1440" w:hanging="720"/>
        <w:jc w:val="both"/>
        <w:rPr>
          <w:rFonts w:ascii="Arial" w:hAnsi="Arial"/>
          <w:sz w:val="20"/>
        </w:rPr>
      </w:pPr>
    </w:p>
    <w:p w14:paraId="7CFBA89F" w14:textId="2BE2C98B" w:rsidR="00A764A5" w:rsidRPr="00D4168D" w:rsidRDefault="002E41DF">
      <w:pPr>
        <w:keepNext/>
        <w:widowControl/>
        <w:ind w:left="1440" w:hanging="720"/>
        <w:jc w:val="both"/>
        <w:rPr>
          <w:rFonts w:ascii="Arial" w:hAnsi="Arial"/>
          <w:sz w:val="20"/>
        </w:rPr>
      </w:pPr>
      <w:r w:rsidRPr="00CF60A8">
        <w:rPr>
          <w:rFonts w:ascii="Arial" w:hAnsi="Arial"/>
          <w:sz w:val="20"/>
        </w:rPr>
        <w:t>4.1</w:t>
      </w:r>
      <w:r w:rsidRPr="00D4168D">
        <w:rPr>
          <w:rFonts w:ascii="Arial" w:hAnsi="Arial"/>
          <w:sz w:val="20"/>
        </w:rPr>
        <w:tab/>
      </w:r>
      <w:r w:rsidR="005653FF" w:rsidRPr="00D4168D">
        <w:rPr>
          <w:rFonts w:ascii="Arial" w:hAnsi="Arial"/>
          <w:sz w:val="20"/>
        </w:rPr>
        <w:t>L</w:t>
      </w:r>
      <w:r w:rsidR="00FA4970" w:rsidRPr="00D4168D">
        <w:rPr>
          <w:rFonts w:ascii="Arial" w:hAnsi="Arial"/>
          <w:sz w:val="20"/>
        </w:rPr>
        <w:t>orsqu’il</w:t>
      </w:r>
      <w:r w:rsidR="007C76D5" w:rsidRPr="00D4168D">
        <w:rPr>
          <w:rFonts w:ascii="Arial" w:hAnsi="Arial"/>
          <w:sz w:val="20"/>
        </w:rPr>
        <w:t xml:space="preserve"> </w:t>
      </w:r>
      <w:r w:rsidR="00B8459F" w:rsidRPr="00D4168D">
        <w:rPr>
          <w:rFonts w:ascii="Arial" w:hAnsi="Arial"/>
          <w:sz w:val="20"/>
        </w:rPr>
        <w:t>s’agit d’</w:t>
      </w:r>
      <w:r w:rsidR="00A764A5" w:rsidRPr="00D4168D">
        <w:rPr>
          <w:rFonts w:ascii="Arial" w:hAnsi="Arial"/>
          <w:sz w:val="20"/>
        </w:rPr>
        <w:t>une «personne morale» :</w:t>
      </w:r>
    </w:p>
    <w:p w14:paraId="5D80DE36" w14:textId="29C89BBA" w:rsidR="00A764A5" w:rsidRPr="00D4168D" w:rsidRDefault="002E41DF" w:rsidP="00245560">
      <w:pPr>
        <w:keepNext/>
        <w:widowControl/>
        <w:numPr>
          <w:ilvl w:val="0"/>
          <w:numId w:val="40"/>
        </w:numPr>
        <w:jc w:val="both"/>
        <w:rPr>
          <w:rFonts w:ascii="Arial" w:hAnsi="Arial"/>
          <w:sz w:val="20"/>
        </w:rPr>
      </w:pPr>
      <w:r w:rsidRPr="00D4168D">
        <w:rPr>
          <w:rFonts w:ascii="Arial" w:hAnsi="Arial"/>
          <w:sz w:val="20"/>
        </w:rPr>
        <w:t>fournir</w:t>
      </w:r>
      <w:r w:rsidR="005670FE" w:rsidRPr="00D4168D">
        <w:rPr>
          <w:rFonts w:ascii="Arial" w:hAnsi="Arial"/>
          <w:sz w:val="20"/>
        </w:rPr>
        <w:t xml:space="preserve"> </w:t>
      </w:r>
      <w:r w:rsidR="005670FE" w:rsidRPr="00CF60A8">
        <w:rPr>
          <w:rFonts w:ascii="Arial" w:hAnsi="Arial"/>
          <w:sz w:val="20"/>
        </w:rPr>
        <w:t>à</w:t>
      </w:r>
      <w:r w:rsidR="005670FE" w:rsidRPr="00D4168D">
        <w:rPr>
          <w:rFonts w:ascii="Arial" w:hAnsi="Arial"/>
          <w:sz w:val="20"/>
        </w:rPr>
        <w:t xml:space="preserve"> </w:t>
      </w:r>
      <w:r w:rsidR="005670FE" w:rsidRPr="00CF60A8">
        <w:rPr>
          <w:rFonts w:ascii="Arial" w:hAnsi="Arial"/>
          <w:sz w:val="20"/>
        </w:rPr>
        <w:t>ADM</w:t>
      </w:r>
      <w:r w:rsidRPr="00D4168D">
        <w:rPr>
          <w:rFonts w:ascii="Arial" w:hAnsi="Arial"/>
          <w:sz w:val="20"/>
        </w:rPr>
        <w:t xml:space="preserve"> une résolution autorisant un représentant expressément identifié à agir pour et en son nom, à signer pour elle tous documents et </w:t>
      </w:r>
      <w:r w:rsidR="00B8459F" w:rsidRPr="00D4168D">
        <w:rPr>
          <w:rFonts w:ascii="Arial" w:hAnsi="Arial"/>
          <w:sz w:val="20"/>
        </w:rPr>
        <w:t xml:space="preserve">lui </w:t>
      </w:r>
      <w:r w:rsidRPr="00D4168D">
        <w:rPr>
          <w:rFonts w:ascii="Arial" w:hAnsi="Arial"/>
          <w:sz w:val="20"/>
        </w:rPr>
        <w:t>conférant tous pouvoirs de l'engager, à toutes fins que de droit</w:t>
      </w:r>
      <w:r w:rsidR="005670FE" w:rsidRPr="00D4168D">
        <w:rPr>
          <w:rFonts w:ascii="Arial" w:hAnsi="Arial"/>
          <w:sz w:val="20"/>
        </w:rPr>
        <w:t xml:space="preserve"> </w:t>
      </w:r>
      <w:r w:rsidR="005670FE" w:rsidRPr="00CF60A8">
        <w:rPr>
          <w:rFonts w:ascii="Arial" w:hAnsi="Arial"/>
          <w:sz w:val="20"/>
        </w:rPr>
        <w:t>et</w:t>
      </w:r>
    </w:p>
    <w:p w14:paraId="33D9A099" w14:textId="77777777" w:rsidR="002E41DF" w:rsidRPr="00D4168D" w:rsidRDefault="005670FE" w:rsidP="00A764A5">
      <w:pPr>
        <w:keepNext/>
        <w:widowControl/>
        <w:numPr>
          <w:ilvl w:val="0"/>
          <w:numId w:val="40"/>
        </w:numPr>
        <w:jc w:val="both"/>
        <w:rPr>
          <w:rFonts w:ascii="Arial" w:hAnsi="Arial"/>
          <w:sz w:val="20"/>
        </w:rPr>
      </w:pPr>
      <w:r w:rsidRPr="00CF60A8">
        <w:rPr>
          <w:rFonts w:ascii="Arial" w:hAnsi="Arial"/>
          <w:sz w:val="20"/>
        </w:rPr>
        <w:t xml:space="preserve"> fournir la liste officielle des actionnaires</w:t>
      </w:r>
      <w:r w:rsidRPr="00D4168D">
        <w:rPr>
          <w:rFonts w:ascii="Arial" w:hAnsi="Arial"/>
          <w:sz w:val="20"/>
        </w:rPr>
        <w:t xml:space="preserve"> </w:t>
      </w:r>
    </w:p>
    <w:p w14:paraId="3EF2E566" w14:textId="77777777" w:rsidR="002E41DF" w:rsidRPr="00D4168D" w:rsidRDefault="002E41DF">
      <w:pPr>
        <w:keepNext/>
        <w:widowControl/>
        <w:ind w:left="1440" w:hanging="720"/>
        <w:jc w:val="both"/>
        <w:rPr>
          <w:rFonts w:ascii="Arial" w:hAnsi="Arial"/>
          <w:sz w:val="20"/>
        </w:rPr>
      </w:pPr>
    </w:p>
    <w:p w14:paraId="07574F67" w14:textId="1065CBCE" w:rsidR="002E41DF" w:rsidRPr="00D4168D" w:rsidRDefault="002E41DF" w:rsidP="005F5FF6">
      <w:pPr>
        <w:widowControl/>
        <w:ind w:left="1440" w:hanging="720"/>
        <w:jc w:val="both"/>
        <w:rPr>
          <w:rFonts w:ascii="Arial" w:hAnsi="Arial"/>
          <w:sz w:val="20"/>
        </w:rPr>
      </w:pPr>
      <w:r w:rsidRPr="00CF60A8">
        <w:rPr>
          <w:rFonts w:ascii="Arial" w:hAnsi="Arial"/>
          <w:sz w:val="20"/>
        </w:rPr>
        <w:t>4.2</w:t>
      </w:r>
      <w:r w:rsidRPr="00D4168D">
        <w:rPr>
          <w:rFonts w:ascii="Arial" w:hAnsi="Arial"/>
          <w:sz w:val="20"/>
        </w:rPr>
        <w:tab/>
        <w:t>fournir le nom, l'adresse, le numéro de téléphone</w:t>
      </w:r>
      <w:r w:rsidR="006341BC" w:rsidRPr="00D4168D">
        <w:rPr>
          <w:rFonts w:ascii="Arial" w:hAnsi="Arial"/>
          <w:sz w:val="20"/>
        </w:rPr>
        <w:t>,</w:t>
      </w:r>
      <w:r w:rsidR="00100207" w:rsidRPr="00CF60A8">
        <w:rPr>
          <w:rFonts w:ascii="Arial" w:hAnsi="Arial"/>
          <w:sz w:val="20"/>
        </w:rPr>
        <w:t xml:space="preserve"> une photocopie</w:t>
      </w:r>
      <w:r w:rsidR="00B70CE2" w:rsidRPr="00CF60A8">
        <w:rPr>
          <w:rFonts w:ascii="Arial" w:hAnsi="Arial"/>
          <w:sz w:val="20"/>
        </w:rPr>
        <w:t xml:space="preserve"> couleur</w:t>
      </w:r>
      <w:r w:rsidR="00987B8C" w:rsidRPr="00CF60A8">
        <w:rPr>
          <w:rFonts w:ascii="Arial" w:hAnsi="Arial"/>
          <w:sz w:val="20"/>
        </w:rPr>
        <w:t xml:space="preserve"> </w:t>
      </w:r>
      <w:r w:rsidR="007C76D5" w:rsidRPr="00CF60A8">
        <w:rPr>
          <w:rFonts w:ascii="Arial" w:hAnsi="Arial"/>
          <w:sz w:val="20"/>
        </w:rPr>
        <w:t xml:space="preserve">du permis de </w:t>
      </w:r>
      <w:r w:rsidR="00F9725B" w:rsidRPr="00CF60A8">
        <w:rPr>
          <w:rFonts w:ascii="Arial" w:hAnsi="Arial"/>
          <w:sz w:val="20"/>
        </w:rPr>
        <w:t>travail</w:t>
      </w:r>
      <w:r w:rsidR="00987B8C" w:rsidRPr="00CF60A8">
        <w:rPr>
          <w:rFonts w:ascii="Arial" w:hAnsi="Arial"/>
          <w:color w:val="0000FF"/>
          <w:sz w:val="20"/>
        </w:rPr>
        <w:t xml:space="preserve"> </w:t>
      </w:r>
      <w:r w:rsidR="006341BC" w:rsidRPr="00CF60A8">
        <w:rPr>
          <w:rFonts w:ascii="Arial" w:hAnsi="Arial"/>
          <w:sz w:val="20"/>
        </w:rPr>
        <w:t>et le certificat valide de taxes (TPS+TVQ) au représentant</w:t>
      </w:r>
      <w:r w:rsidR="005670FE" w:rsidRPr="00CF60A8">
        <w:rPr>
          <w:rFonts w:ascii="Arial" w:hAnsi="Arial"/>
          <w:sz w:val="20"/>
        </w:rPr>
        <w:t xml:space="preserve"> d’ADM</w:t>
      </w:r>
      <w:r w:rsidR="00A764A5" w:rsidRPr="00CF60A8">
        <w:rPr>
          <w:rFonts w:ascii="Arial" w:hAnsi="Arial"/>
          <w:sz w:val="20"/>
        </w:rPr>
        <w:t>,</w:t>
      </w:r>
      <w:r w:rsidR="00E852A4" w:rsidRPr="00CF60A8">
        <w:rPr>
          <w:rFonts w:ascii="Arial" w:hAnsi="Arial"/>
          <w:color w:val="0000FF"/>
          <w:sz w:val="20"/>
        </w:rPr>
        <w:t xml:space="preserve"> </w:t>
      </w:r>
      <w:r w:rsidRPr="00D4168D">
        <w:rPr>
          <w:rFonts w:ascii="Arial" w:hAnsi="Arial"/>
          <w:sz w:val="20"/>
        </w:rPr>
        <w:t>de tout chauffeur</w:t>
      </w:r>
      <w:r w:rsidR="00C04883" w:rsidRPr="00D4168D">
        <w:rPr>
          <w:rFonts w:ascii="Arial" w:hAnsi="Arial"/>
          <w:sz w:val="20"/>
        </w:rPr>
        <w:t xml:space="preserve"> </w:t>
      </w:r>
      <w:r w:rsidRPr="00D4168D">
        <w:rPr>
          <w:rFonts w:ascii="Arial" w:hAnsi="Arial"/>
          <w:sz w:val="20"/>
        </w:rPr>
        <w:t>susceptible d'opérer</w:t>
      </w:r>
      <w:r w:rsidR="00A84036" w:rsidRPr="00D4168D">
        <w:rPr>
          <w:rFonts w:ascii="Arial" w:hAnsi="Arial"/>
          <w:sz w:val="20"/>
        </w:rPr>
        <w:t xml:space="preserve"> </w:t>
      </w:r>
      <w:r w:rsidR="00A84036" w:rsidRPr="00CF60A8">
        <w:rPr>
          <w:rFonts w:ascii="Arial" w:hAnsi="Arial"/>
          <w:sz w:val="20"/>
        </w:rPr>
        <w:t>(y compris lui-même)</w:t>
      </w:r>
      <w:r w:rsidR="007C76D5" w:rsidRPr="00CF60A8">
        <w:rPr>
          <w:rFonts w:ascii="Arial" w:hAnsi="Arial"/>
          <w:sz w:val="20"/>
        </w:rPr>
        <w:t>,</w:t>
      </w:r>
      <w:r w:rsidR="007C76D5" w:rsidRPr="00D4168D">
        <w:rPr>
          <w:rFonts w:ascii="Arial" w:hAnsi="Arial"/>
          <w:sz w:val="20"/>
        </w:rPr>
        <w:t xml:space="preserve"> le cas échéant,</w:t>
      </w:r>
      <w:r w:rsidRPr="00D4168D">
        <w:rPr>
          <w:rFonts w:ascii="Arial" w:hAnsi="Arial"/>
          <w:sz w:val="20"/>
        </w:rPr>
        <w:t xml:space="preserve"> le taxi pour lequel un Permis de «Taxi» d'Aéroport est sollicité</w:t>
      </w:r>
      <w:r w:rsidR="007C76D5" w:rsidRPr="00D4168D">
        <w:rPr>
          <w:rFonts w:ascii="Arial" w:hAnsi="Arial"/>
          <w:sz w:val="20"/>
        </w:rPr>
        <w:t>;</w:t>
      </w:r>
    </w:p>
    <w:p w14:paraId="3B8DD1A0" w14:textId="2C485AE7" w:rsidR="00C53C96" w:rsidRPr="00D4168D" w:rsidRDefault="00C53C96">
      <w:pPr>
        <w:widowControl/>
        <w:ind w:left="1440" w:hanging="720"/>
        <w:jc w:val="both"/>
        <w:rPr>
          <w:rFonts w:ascii="Arial" w:hAnsi="Arial"/>
          <w:sz w:val="20"/>
        </w:rPr>
      </w:pPr>
    </w:p>
    <w:p w14:paraId="4AAFAB3C" w14:textId="77777777" w:rsidR="002E41DF" w:rsidRPr="00D4168D" w:rsidRDefault="002E41DF">
      <w:pPr>
        <w:widowControl/>
        <w:ind w:left="1440" w:hanging="720"/>
        <w:jc w:val="both"/>
        <w:rPr>
          <w:rFonts w:ascii="Arial" w:hAnsi="Arial"/>
          <w:sz w:val="20"/>
        </w:rPr>
      </w:pPr>
      <w:r w:rsidRPr="00CF60A8">
        <w:rPr>
          <w:rFonts w:ascii="Arial" w:hAnsi="Arial"/>
          <w:sz w:val="20"/>
        </w:rPr>
        <w:t>4.3</w:t>
      </w:r>
      <w:r w:rsidRPr="00D4168D">
        <w:rPr>
          <w:rFonts w:ascii="Arial" w:hAnsi="Arial"/>
          <w:sz w:val="20"/>
        </w:rPr>
        <w:tab/>
      </w:r>
      <w:r w:rsidR="00F16387" w:rsidRPr="00D4168D">
        <w:rPr>
          <w:rFonts w:ascii="Arial" w:hAnsi="Arial"/>
          <w:sz w:val="20"/>
        </w:rPr>
        <w:t>signer et faire signer, aux endroits appropriés, par chaque chauffeur susceptible d’opérer le taxi pour lequel un Permis de «Taxi» d’Aéroport est sollicité</w:t>
      </w:r>
      <w:r w:rsidR="003A7F09" w:rsidRPr="00D4168D">
        <w:rPr>
          <w:rFonts w:ascii="Arial" w:hAnsi="Arial"/>
          <w:sz w:val="20"/>
        </w:rPr>
        <w:t>,</w:t>
      </w:r>
      <w:r w:rsidR="00F16387" w:rsidRPr="00D4168D">
        <w:rPr>
          <w:rFonts w:ascii="Arial" w:hAnsi="Arial"/>
          <w:sz w:val="20"/>
        </w:rPr>
        <w:t xml:space="preserve"> </w:t>
      </w:r>
      <w:r w:rsidR="00E76609" w:rsidRPr="00D4168D">
        <w:rPr>
          <w:rFonts w:ascii="Arial" w:hAnsi="Arial"/>
          <w:sz w:val="20"/>
        </w:rPr>
        <w:t xml:space="preserve"> </w:t>
      </w:r>
      <w:r w:rsidR="003A7F09" w:rsidRPr="00D4168D">
        <w:rPr>
          <w:rFonts w:ascii="Arial" w:hAnsi="Arial"/>
          <w:sz w:val="20"/>
        </w:rPr>
        <w:t>l</w:t>
      </w:r>
      <w:r w:rsidR="00F16387" w:rsidRPr="00D4168D">
        <w:rPr>
          <w:rFonts w:ascii="Arial" w:hAnsi="Arial"/>
          <w:sz w:val="20"/>
        </w:rPr>
        <w:t xml:space="preserve">es Annexes I, </w:t>
      </w:r>
      <w:r w:rsidR="00DF2289" w:rsidRPr="00D4168D">
        <w:rPr>
          <w:rFonts w:ascii="Arial" w:hAnsi="Arial"/>
          <w:sz w:val="20"/>
        </w:rPr>
        <w:t xml:space="preserve">et </w:t>
      </w:r>
      <w:r w:rsidR="00F16387" w:rsidRPr="00D4168D">
        <w:rPr>
          <w:rFonts w:ascii="Arial" w:hAnsi="Arial"/>
          <w:sz w:val="20"/>
        </w:rPr>
        <w:t xml:space="preserve">II </w:t>
      </w:r>
      <w:r w:rsidRPr="00D4168D">
        <w:rPr>
          <w:rFonts w:ascii="Arial" w:hAnsi="Arial"/>
          <w:sz w:val="20"/>
        </w:rPr>
        <w:t>jointe</w:t>
      </w:r>
      <w:r w:rsidR="00E76609" w:rsidRPr="00D4168D">
        <w:rPr>
          <w:rFonts w:ascii="Arial" w:hAnsi="Arial"/>
          <w:sz w:val="20"/>
        </w:rPr>
        <w:t>s</w:t>
      </w:r>
      <w:r w:rsidRPr="00D4168D">
        <w:rPr>
          <w:rFonts w:ascii="Arial" w:hAnsi="Arial"/>
          <w:sz w:val="20"/>
        </w:rPr>
        <w:t xml:space="preserve"> aux </w:t>
      </w:r>
      <w:r w:rsidR="00687ED2" w:rsidRPr="00D4168D">
        <w:rPr>
          <w:rFonts w:ascii="Arial" w:hAnsi="Arial"/>
          <w:sz w:val="20"/>
        </w:rPr>
        <w:t>présentes;</w:t>
      </w:r>
    </w:p>
    <w:p w14:paraId="5048FAE8" w14:textId="77777777" w:rsidR="003A3DFF" w:rsidRPr="00D4168D" w:rsidRDefault="003A3DFF" w:rsidP="00CF60A8">
      <w:pPr>
        <w:widowControl/>
        <w:ind w:left="1080"/>
        <w:jc w:val="both"/>
        <w:rPr>
          <w:rFonts w:ascii="Arial" w:hAnsi="Arial"/>
          <w:strike/>
          <w:sz w:val="20"/>
        </w:rPr>
      </w:pPr>
    </w:p>
    <w:p w14:paraId="1ACE7585" w14:textId="619F3904" w:rsidR="003A3DFF" w:rsidRPr="00CF60A8" w:rsidRDefault="003A3DFF" w:rsidP="003A3DFF">
      <w:pPr>
        <w:widowControl/>
        <w:numPr>
          <w:ilvl w:val="1"/>
          <w:numId w:val="14"/>
        </w:numPr>
        <w:jc w:val="both"/>
        <w:rPr>
          <w:rFonts w:ascii="Arial" w:hAnsi="Arial"/>
          <w:sz w:val="20"/>
        </w:rPr>
      </w:pPr>
      <w:r w:rsidRPr="00CF60A8">
        <w:rPr>
          <w:rFonts w:ascii="Arial" w:hAnsi="Arial"/>
          <w:sz w:val="20"/>
        </w:rPr>
        <w:t xml:space="preserve">Le détenteur du permis ainsi que le ou les chauffeurs ont l’obligation de remettre un reçu </w:t>
      </w:r>
      <w:r w:rsidR="001351E3" w:rsidRPr="00CF60A8">
        <w:rPr>
          <w:rFonts w:ascii="Arial" w:hAnsi="Arial"/>
          <w:sz w:val="20"/>
        </w:rPr>
        <w:t xml:space="preserve">          </w:t>
      </w:r>
      <w:r w:rsidRPr="00CF60A8">
        <w:rPr>
          <w:rFonts w:ascii="Arial" w:hAnsi="Arial"/>
          <w:sz w:val="20"/>
        </w:rPr>
        <w:t>au client incluant le montant du pourboire.  Les numéros de TPS et TVQ doivent obligatoirement être inscrit</w:t>
      </w:r>
      <w:r w:rsidR="00A764A5" w:rsidRPr="00CF60A8">
        <w:rPr>
          <w:rFonts w:ascii="Arial" w:hAnsi="Arial"/>
          <w:sz w:val="20"/>
        </w:rPr>
        <w:t>s</w:t>
      </w:r>
      <w:r w:rsidRPr="00CF60A8">
        <w:rPr>
          <w:rFonts w:ascii="Arial" w:hAnsi="Arial"/>
          <w:sz w:val="20"/>
        </w:rPr>
        <w:t xml:space="preserve"> sur tous les reçus remis aux clients.</w:t>
      </w:r>
    </w:p>
    <w:p w14:paraId="7D7F1D9E" w14:textId="77777777" w:rsidR="003A3DFF" w:rsidRPr="00D4168D" w:rsidRDefault="003A3DFF" w:rsidP="003A3DFF">
      <w:pPr>
        <w:widowControl/>
        <w:ind w:left="1080"/>
        <w:jc w:val="both"/>
        <w:rPr>
          <w:rFonts w:ascii="Arial" w:hAnsi="Arial"/>
          <w:sz w:val="20"/>
        </w:rPr>
      </w:pPr>
    </w:p>
    <w:p w14:paraId="10A04058" w14:textId="77777777" w:rsidR="00C338EF" w:rsidRPr="00D4168D" w:rsidRDefault="00C338EF" w:rsidP="00CF60A8">
      <w:pPr>
        <w:widowControl/>
        <w:ind w:left="1080"/>
        <w:jc w:val="both"/>
        <w:rPr>
          <w:rFonts w:ascii="Arial" w:hAnsi="Arial"/>
          <w:strike/>
          <w:sz w:val="20"/>
          <w:lang w:val="fr-CA"/>
        </w:rPr>
      </w:pPr>
    </w:p>
    <w:p w14:paraId="6ED132E1" w14:textId="77777777" w:rsidR="008923E7" w:rsidRPr="00D4168D" w:rsidRDefault="008923E7" w:rsidP="008923E7">
      <w:pPr>
        <w:widowControl/>
        <w:ind w:left="1440" w:hanging="720"/>
        <w:jc w:val="both"/>
        <w:rPr>
          <w:rFonts w:ascii="Arial" w:hAnsi="Arial"/>
          <w:sz w:val="20"/>
        </w:rPr>
      </w:pPr>
    </w:p>
    <w:p w14:paraId="6A99C371" w14:textId="77777777" w:rsidR="002E41DF" w:rsidRPr="00D4168D" w:rsidRDefault="002E41DF">
      <w:pPr>
        <w:keepNext/>
        <w:widowControl/>
        <w:rPr>
          <w:rFonts w:ascii="Arial" w:hAnsi="Arial"/>
          <w:b/>
          <w:sz w:val="20"/>
        </w:rPr>
      </w:pPr>
      <w:r w:rsidRPr="00D4168D">
        <w:rPr>
          <w:rFonts w:ascii="Arial" w:hAnsi="Arial"/>
          <w:b/>
          <w:sz w:val="20"/>
        </w:rPr>
        <w:t>5.</w:t>
      </w:r>
      <w:r w:rsidRPr="00D4168D">
        <w:rPr>
          <w:rFonts w:ascii="Arial" w:hAnsi="Arial"/>
          <w:b/>
          <w:sz w:val="20"/>
        </w:rPr>
        <w:tab/>
      </w:r>
      <w:r w:rsidRPr="00D4168D">
        <w:rPr>
          <w:rFonts w:ascii="Arial" w:hAnsi="Arial"/>
          <w:b/>
          <w:sz w:val="20"/>
          <w:u w:val="single"/>
        </w:rPr>
        <w:t>Redevances et émission du Permis de «Taxi» d’Aéroport</w:t>
      </w:r>
    </w:p>
    <w:p w14:paraId="27EBC0DC" w14:textId="77777777" w:rsidR="002E41DF" w:rsidRPr="00D4168D" w:rsidRDefault="002E41DF">
      <w:pPr>
        <w:keepNext/>
        <w:widowControl/>
        <w:rPr>
          <w:rFonts w:ascii="Arial" w:hAnsi="Arial"/>
          <w:b/>
          <w:sz w:val="20"/>
        </w:rPr>
      </w:pPr>
    </w:p>
    <w:p w14:paraId="1A528699" w14:textId="42898A8C" w:rsidR="002E41DF" w:rsidRPr="00D4168D" w:rsidRDefault="002E41DF">
      <w:pPr>
        <w:keepNext/>
        <w:widowControl/>
        <w:ind w:left="1440" w:hanging="720"/>
        <w:jc w:val="both"/>
        <w:rPr>
          <w:rFonts w:ascii="Arial" w:hAnsi="Arial"/>
          <w:strike/>
          <w:sz w:val="20"/>
        </w:rPr>
      </w:pPr>
      <w:r w:rsidRPr="00D4168D">
        <w:rPr>
          <w:rFonts w:ascii="Arial" w:hAnsi="Arial"/>
          <w:b/>
          <w:sz w:val="20"/>
        </w:rPr>
        <w:t>5.1</w:t>
      </w:r>
      <w:r w:rsidRPr="00D4168D">
        <w:rPr>
          <w:rFonts w:ascii="Arial" w:hAnsi="Arial"/>
          <w:sz w:val="20"/>
        </w:rPr>
        <w:tab/>
        <w:t>Pour obtenir un Permis de «Taxi» d'Aéroport, le candidat sélectionné</w:t>
      </w:r>
      <w:r w:rsidR="00F16387" w:rsidRPr="00D4168D">
        <w:rPr>
          <w:rFonts w:ascii="Arial" w:hAnsi="Arial"/>
          <w:sz w:val="20"/>
        </w:rPr>
        <w:t xml:space="preserve"> </w:t>
      </w:r>
      <w:r w:rsidRPr="00D4168D">
        <w:rPr>
          <w:rFonts w:ascii="Arial" w:hAnsi="Arial"/>
          <w:sz w:val="20"/>
        </w:rPr>
        <w:t>doit payer</w:t>
      </w:r>
      <w:r w:rsidR="00873442" w:rsidRPr="00D4168D">
        <w:rPr>
          <w:rFonts w:ascii="Arial" w:hAnsi="Arial"/>
          <w:sz w:val="20"/>
        </w:rPr>
        <w:t xml:space="preserve"> </w:t>
      </w:r>
      <w:r w:rsidR="00873442" w:rsidRPr="00CF60A8">
        <w:rPr>
          <w:rFonts w:ascii="Arial" w:hAnsi="Arial"/>
          <w:sz w:val="20"/>
        </w:rPr>
        <w:t>à ADM</w:t>
      </w:r>
      <w:r w:rsidRPr="00D4168D">
        <w:rPr>
          <w:rFonts w:ascii="Arial" w:hAnsi="Arial"/>
          <w:sz w:val="20"/>
        </w:rPr>
        <w:t xml:space="preserve"> les redevances exigibles</w:t>
      </w:r>
      <w:r w:rsidR="00F16387" w:rsidRPr="00D4168D">
        <w:rPr>
          <w:rFonts w:ascii="Arial" w:hAnsi="Arial"/>
          <w:sz w:val="20"/>
        </w:rPr>
        <w:t>,</w:t>
      </w:r>
      <w:r w:rsidR="00A764A5" w:rsidRPr="00D4168D">
        <w:rPr>
          <w:rFonts w:ascii="Arial" w:hAnsi="Arial"/>
          <w:sz w:val="20"/>
        </w:rPr>
        <w:t xml:space="preserve"> tel que stipulé à l’</w:t>
      </w:r>
      <w:r w:rsidRPr="00D4168D">
        <w:rPr>
          <w:rFonts w:ascii="Arial" w:hAnsi="Arial"/>
          <w:sz w:val="20"/>
        </w:rPr>
        <w:t xml:space="preserve">article 5.2, </w:t>
      </w:r>
      <w:r w:rsidR="00A33FE6" w:rsidRPr="00CF60A8">
        <w:rPr>
          <w:rFonts w:ascii="Arial" w:hAnsi="Arial"/>
          <w:sz w:val="20"/>
        </w:rPr>
        <w:t>soit par carte de</w:t>
      </w:r>
      <w:r w:rsidR="00DE4580" w:rsidRPr="00CF60A8">
        <w:rPr>
          <w:rFonts w:ascii="Arial" w:hAnsi="Arial"/>
          <w:sz w:val="20"/>
        </w:rPr>
        <w:t xml:space="preserve"> débit</w:t>
      </w:r>
      <w:r w:rsidR="00DE4580" w:rsidRPr="00CF60A8">
        <w:rPr>
          <w:rFonts w:ascii="Arial" w:hAnsi="Arial" w:cs="Arial"/>
          <w:sz w:val="20"/>
        </w:rPr>
        <w:t>,</w:t>
      </w:r>
      <w:r w:rsidR="00A33FE6" w:rsidRPr="00CF60A8">
        <w:rPr>
          <w:rFonts w:ascii="Arial" w:hAnsi="Arial"/>
          <w:sz w:val="20"/>
        </w:rPr>
        <w:t xml:space="preserve"> </w:t>
      </w:r>
      <w:r w:rsidR="00873442" w:rsidRPr="00CF60A8">
        <w:rPr>
          <w:rFonts w:ascii="Arial" w:hAnsi="Arial"/>
          <w:sz w:val="20"/>
        </w:rPr>
        <w:t>Visa, Amex et Mastercard</w:t>
      </w:r>
      <w:r w:rsidR="00C04883" w:rsidRPr="00D4168D">
        <w:rPr>
          <w:rFonts w:ascii="Arial" w:hAnsi="Arial"/>
          <w:sz w:val="20"/>
        </w:rPr>
        <w:t>.</w:t>
      </w:r>
    </w:p>
    <w:p w14:paraId="6B026AC7" w14:textId="77777777" w:rsidR="008923E7" w:rsidRPr="00D4168D" w:rsidRDefault="00873442" w:rsidP="008923E7">
      <w:pPr>
        <w:pStyle w:val="Retraitcorpsdetexte21"/>
        <w:ind w:left="0" w:firstLine="0"/>
      </w:pPr>
      <w:r w:rsidRPr="00D4168D">
        <w:t xml:space="preserve"> </w:t>
      </w:r>
    </w:p>
    <w:p w14:paraId="56C75445" w14:textId="07B82C43" w:rsidR="00A764A5" w:rsidRPr="00CF60A8" w:rsidRDefault="002E41DF" w:rsidP="008923E7">
      <w:pPr>
        <w:pStyle w:val="Retraitcorpsdetexte21"/>
        <w:rPr>
          <w:spacing w:val="-3"/>
        </w:rPr>
      </w:pPr>
      <w:r w:rsidRPr="00CF60A8">
        <w:t>5.2</w:t>
      </w:r>
      <w:r w:rsidRPr="00D4168D">
        <w:tab/>
        <w:t xml:space="preserve">Les redevances exigibles pour l’obtention d'un Permis de «Taxi» d'Aéroport sont </w:t>
      </w:r>
      <w:r w:rsidRPr="00CF60A8">
        <w:rPr>
          <w:spacing w:val="-3"/>
        </w:rPr>
        <w:t>de</w:t>
      </w:r>
      <w:r w:rsidR="00A764A5" w:rsidRPr="00CF60A8">
        <w:rPr>
          <w:spacing w:val="-3"/>
        </w:rPr>
        <w:t xml:space="preserve"> </w:t>
      </w:r>
    </w:p>
    <w:p w14:paraId="37F8BE33" w14:textId="402318B4" w:rsidR="002E41DF" w:rsidRPr="00D4168D" w:rsidRDefault="00A764A5" w:rsidP="00245560">
      <w:pPr>
        <w:pStyle w:val="Retraitcorpsdetexte21"/>
        <w:ind w:firstLine="0"/>
        <w:rPr>
          <w:rFonts w:cs="Arial"/>
        </w:rPr>
      </w:pPr>
      <w:r w:rsidRPr="00CF60A8">
        <w:rPr>
          <w:spacing w:val="-3"/>
        </w:rPr>
        <w:t>$</w:t>
      </w:r>
      <w:r w:rsidR="00873442" w:rsidRPr="00CF60A8">
        <w:rPr>
          <w:spacing w:val="-3"/>
        </w:rPr>
        <w:t xml:space="preserve"> 3600 </w:t>
      </w:r>
      <w:r w:rsidR="000B2013" w:rsidRPr="00D4168D">
        <w:t xml:space="preserve"> </w:t>
      </w:r>
      <w:r w:rsidR="002E41DF" w:rsidRPr="00D4168D">
        <w:t>taxes applicables en sus</w:t>
      </w:r>
      <w:r w:rsidR="004F195D" w:rsidRPr="00D4168D">
        <w:t>,</w:t>
      </w:r>
      <w:r w:rsidR="000B2013" w:rsidRPr="00D4168D">
        <w:t xml:space="preserve">  </w:t>
      </w:r>
      <w:r w:rsidR="002E41DF" w:rsidRPr="00D4168D">
        <w:t>payables en</w:t>
      </w:r>
      <w:r w:rsidR="00873442" w:rsidRPr="00D4168D">
        <w:t xml:space="preserve"> </w:t>
      </w:r>
      <w:r w:rsidR="00873442" w:rsidRPr="00CF60A8">
        <w:t>trois (3)</w:t>
      </w:r>
      <w:r w:rsidRPr="00D4168D">
        <w:t xml:space="preserve"> </w:t>
      </w:r>
      <w:r w:rsidR="004F195D" w:rsidRPr="00D4168D">
        <w:t>versements</w:t>
      </w:r>
      <w:r w:rsidR="00057F41" w:rsidRPr="00D4168D">
        <w:t xml:space="preserve"> égaux</w:t>
      </w:r>
      <w:r w:rsidR="003A6BFE" w:rsidRPr="00D4168D">
        <w:t>.</w:t>
      </w:r>
      <w:r w:rsidR="002E41DF" w:rsidRPr="00D4168D">
        <w:t xml:space="preserve"> </w:t>
      </w:r>
      <w:r w:rsidR="003A6BFE" w:rsidRPr="00D4168D">
        <w:t>L</w:t>
      </w:r>
      <w:r w:rsidR="00873442" w:rsidRPr="00D4168D">
        <w:t>e premier versement est</w:t>
      </w:r>
      <w:r w:rsidR="003A6BFE" w:rsidRPr="00D4168D">
        <w:t xml:space="preserve"> </w:t>
      </w:r>
      <w:r w:rsidR="002E41DF" w:rsidRPr="00D4168D">
        <w:t>payable préalablement à l’émission du Permis de «Taxi» d’Aéroport</w:t>
      </w:r>
      <w:r w:rsidR="00873442" w:rsidRPr="00D4168D">
        <w:rPr>
          <w:spacing w:val="-3"/>
        </w:rPr>
        <w:t>,</w:t>
      </w:r>
      <w:r w:rsidR="003A6BFE" w:rsidRPr="00D4168D">
        <w:rPr>
          <w:spacing w:val="-3"/>
        </w:rPr>
        <w:t xml:space="preserve"> </w:t>
      </w:r>
      <w:r w:rsidR="003A6BFE" w:rsidRPr="00CF60A8">
        <w:rPr>
          <w:spacing w:val="-3"/>
        </w:rPr>
        <w:t>l</w:t>
      </w:r>
      <w:r w:rsidR="005653FF" w:rsidRPr="00CF60A8">
        <w:rPr>
          <w:spacing w:val="-3"/>
        </w:rPr>
        <w:t>e</w:t>
      </w:r>
      <w:r w:rsidR="002E41DF" w:rsidRPr="00CF60A8">
        <w:rPr>
          <w:spacing w:val="-3"/>
        </w:rPr>
        <w:t xml:space="preserve"> 2</w:t>
      </w:r>
      <w:r w:rsidR="002E41DF" w:rsidRPr="00CF60A8">
        <w:rPr>
          <w:spacing w:val="-3"/>
          <w:vertAlign w:val="superscript"/>
        </w:rPr>
        <w:t>ième</w:t>
      </w:r>
      <w:r w:rsidR="002E41DF" w:rsidRPr="00CF60A8">
        <w:rPr>
          <w:spacing w:val="-3"/>
        </w:rPr>
        <w:t xml:space="preserve"> </w:t>
      </w:r>
      <w:r w:rsidR="00873442" w:rsidRPr="00CF60A8">
        <w:rPr>
          <w:spacing w:val="-3"/>
        </w:rPr>
        <w:t>et 3</w:t>
      </w:r>
      <w:r w:rsidR="00873442" w:rsidRPr="00CF60A8">
        <w:rPr>
          <w:spacing w:val="-3"/>
          <w:vertAlign w:val="superscript"/>
        </w:rPr>
        <w:t>ième</w:t>
      </w:r>
      <w:r w:rsidR="00873442" w:rsidRPr="00CF60A8">
        <w:rPr>
          <w:spacing w:val="-3"/>
        </w:rPr>
        <w:t xml:space="preserve"> </w:t>
      </w:r>
      <w:r w:rsidR="002E41DF" w:rsidRPr="00CF60A8">
        <w:rPr>
          <w:spacing w:val="-3"/>
        </w:rPr>
        <w:t>versement</w:t>
      </w:r>
      <w:r w:rsidR="005A4319" w:rsidRPr="00CF60A8">
        <w:rPr>
          <w:spacing w:val="-3"/>
        </w:rPr>
        <w:t xml:space="preserve"> </w:t>
      </w:r>
      <w:r w:rsidR="005653FF" w:rsidRPr="00CF60A8">
        <w:rPr>
          <w:spacing w:val="-3"/>
        </w:rPr>
        <w:t>s</w:t>
      </w:r>
      <w:r w:rsidR="00873442" w:rsidRPr="00CF60A8">
        <w:rPr>
          <w:spacing w:val="-3"/>
        </w:rPr>
        <w:t>on</w:t>
      </w:r>
      <w:r w:rsidR="005653FF" w:rsidRPr="00CF60A8">
        <w:rPr>
          <w:spacing w:val="-3"/>
        </w:rPr>
        <w:t>t payable</w:t>
      </w:r>
      <w:r w:rsidR="00873442" w:rsidRPr="00CF60A8">
        <w:rPr>
          <w:spacing w:val="-3"/>
        </w:rPr>
        <w:t>s</w:t>
      </w:r>
      <w:r w:rsidR="00C04883" w:rsidRPr="00CF60A8">
        <w:rPr>
          <w:spacing w:val="-3"/>
        </w:rPr>
        <w:t xml:space="preserve"> </w:t>
      </w:r>
      <w:r w:rsidR="002E41DF" w:rsidRPr="00CF60A8">
        <w:rPr>
          <w:spacing w:val="-3"/>
        </w:rPr>
        <w:t>au plus tard</w:t>
      </w:r>
      <w:r w:rsidR="005A4319" w:rsidRPr="00CF60A8">
        <w:rPr>
          <w:spacing w:val="-3"/>
        </w:rPr>
        <w:t xml:space="preserve"> le</w:t>
      </w:r>
      <w:r w:rsidR="00873442" w:rsidRPr="00CF60A8">
        <w:rPr>
          <w:spacing w:val="-3"/>
        </w:rPr>
        <w:t xml:space="preserve">s </w:t>
      </w:r>
      <w:r w:rsidR="0063172C" w:rsidRPr="00CF60A8">
        <w:rPr>
          <w:spacing w:val="-3"/>
        </w:rPr>
        <w:t>15 mars et 15 juillet 2016</w:t>
      </w:r>
      <w:r w:rsidRPr="00CF60A8">
        <w:t>.</w:t>
      </w:r>
    </w:p>
    <w:p w14:paraId="5CA569EA" w14:textId="77777777" w:rsidR="00591BA7" w:rsidRPr="00D4168D" w:rsidRDefault="00591BA7" w:rsidP="00245560">
      <w:pPr>
        <w:pStyle w:val="Retraitcorpsdetexte21"/>
      </w:pPr>
    </w:p>
    <w:p w14:paraId="50DD2979" w14:textId="7EF5570C" w:rsidR="002E41DF" w:rsidRPr="00D4168D" w:rsidRDefault="002E41DF">
      <w:pPr>
        <w:widowControl/>
        <w:ind w:left="1440" w:hanging="720"/>
        <w:jc w:val="both"/>
        <w:rPr>
          <w:rFonts w:ascii="Arial" w:hAnsi="Arial"/>
          <w:sz w:val="20"/>
        </w:rPr>
      </w:pPr>
      <w:r w:rsidRPr="00CF60A8">
        <w:rPr>
          <w:rFonts w:ascii="Arial" w:hAnsi="Arial"/>
          <w:sz w:val="20"/>
        </w:rPr>
        <w:t>5.3</w:t>
      </w:r>
      <w:r w:rsidRPr="00CF60A8">
        <w:rPr>
          <w:rFonts w:ascii="Arial" w:hAnsi="Arial"/>
          <w:sz w:val="20"/>
        </w:rPr>
        <w:tab/>
      </w:r>
      <w:r w:rsidRPr="00D4168D">
        <w:rPr>
          <w:rFonts w:ascii="Arial" w:hAnsi="Arial"/>
          <w:sz w:val="20"/>
        </w:rPr>
        <w:t xml:space="preserve">Lorsque </w:t>
      </w:r>
      <w:r w:rsidR="0064600B" w:rsidRPr="00D4168D">
        <w:rPr>
          <w:rFonts w:ascii="Arial" w:hAnsi="Arial"/>
          <w:sz w:val="20"/>
        </w:rPr>
        <w:t xml:space="preserve">le candidat sélectionné a entièrement respecté </w:t>
      </w:r>
      <w:r w:rsidRPr="00D4168D">
        <w:rPr>
          <w:rFonts w:ascii="Arial" w:hAnsi="Arial"/>
          <w:sz w:val="20"/>
        </w:rPr>
        <w:t xml:space="preserve">les conditions stipulées aux articles 2, </w:t>
      </w:r>
      <w:r w:rsidR="0064600B" w:rsidRPr="00D4168D">
        <w:rPr>
          <w:rFonts w:ascii="Arial" w:hAnsi="Arial"/>
          <w:sz w:val="20"/>
        </w:rPr>
        <w:t>3</w:t>
      </w:r>
      <w:r w:rsidRPr="00D4168D">
        <w:rPr>
          <w:rFonts w:ascii="Arial" w:hAnsi="Arial"/>
          <w:sz w:val="20"/>
        </w:rPr>
        <w:t xml:space="preserve"> et 4 </w:t>
      </w:r>
      <w:r w:rsidR="0064600B" w:rsidRPr="00D4168D">
        <w:rPr>
          <w:rFonts w:ascii="Arial" w:hAnsi="Arial"/>
          <w:sz w:val="20"/>
        </w:rPr>
        <w:t>et qu’il</w:t>
      </w:r>
      <w:r w:rsidRPr="00D4168D">
        <w:rPr>
          <w:rFonts w:ascii="Arial" w:hAnsi="Arial"/>
          <w:sz w:val="20"/>
        </w:rPr>
        <w:t xml:space="preserve"> a dûment payé les redevances exigibles,</w:t>
      </w:r>
      <w:r w:rsidR="00873442" w:rsidRPr="00D4168D">
        <w:rPr>
          <w:rFonts w:ascii="Arial" w:hAnsi="Arial"/>
          <w:sz w:val="20"/>
        </w:rPr>
        <w:t xml:space="preserve"> </w:t>
      </w:r>
      <w:r w:rsidR="00873442" w:rsidRPr="00CF60A8">
        <w:rPr>
          <w:rFonts w:ascii="Arial" w:hAnsi="Arial"/>
          <w:sz w:val="20"/>
        </w:rPr>
        <w:t>ADM</w:t>
      </w:r>
      <w:r w:rsidR="0064600B" w:rsidRPr="00D4168D">
        <w:rPr>
          <w:rFonts w:ascii="Arial" w:hAnsi="Arial"/>
          <w:sz w:val="20"/>
        </w:rPr>
        <w:t xml:space="preserve"> lui</w:t>
      </w:r>
      <w:r w:rsidRPr="00D4168D">
        <w:rPr>
          <w:rFonts w:ascii="Arial" w:hAnsi="Arial"/>
          <w:color w:val="FF0000"/>
          <w:sz w:val="20"/>
        </w:rPr>
        <w:t xml:space="preserve"> </w:t>
      </w:r>
      <w:r w:rsidRPr="00D4168D">
        <w:rPr>
          <w:rFonts w:ascii="Arial" w:hAnsi="Arial"/>
          <w:sz w:val="20"/>
        </w:rPr>
        <w:t>émet</w:t>
      </w:r>
      <w:r w:rsidR="0064600B" w:rsidRPr="00D4168D">
        <w:rPr>
          <w:rFonts w:ascii="Arial" w:hAnsi="Arial"/>
          <w:sz w:val="20"/>
        </w:rPr>
        <w:t xml:space="preserve"> un</w:t>
      </w:r>
      <w:r w:rsidRPr="00D4168D">
        <w:rPr>
          <w:rFonts w:ascii="Arial" w:hAnsi="Arial"/>
          <w:sz w:val="20"/>
        </w:rPr>
        <w:t xml:space="preserve"> Permis de «Taxi» d'Aéroport </w:t>
      </w:r>
      <w:r w:rsidR="0064600B" w:rsidRPr="00D4168D">
        <w:rPr>
          <w:rFonts w:ascii="Arial" w:hAnsi="Arial"/>
          <w:sz w:val="20"/>
        </w:rPr>
        <w:t xml:space="preserve">dont il </w:t>
      </w:r>
      <w:r w:rsidR="008551C8" w:rsidRPr="00D4168D">
        <w:rPr>
          <w:rFonts w:ascii="Arial" w:hAnsi="Arial"/>
          <w:sz w:val="20"/>
        </w:rPr>
        <w:t>devient</w:t>
      </w:r>
      <w:r w:rsidRPr="00D4168D">
        <w:rPr>
          <w:rFonts w:ascii="Arial" w:hAnsi="Arial"/>
          <w:sz w:val="20"/>
        </w:rPr>
        <w:t xml:space="preserve"> «Détenteur» au sens des Conditions générales</w:t>
      </w:r>
      <w:r w:rsidR="00873442" w:rsidRPr="00D4168D">
        <w:rPr>
          <w:rFonts w:ascii="Arial" w:hAnsi="Arial"/>
          <w:sz w:val="20"/>
        </w:rPr>
        <w:t xml:space="preserve">. </w:t>
      </w:r>
      <w:r w:rsidR="00873442" w:rsidRPr="00CF60A8">
        <w:rPr>
          <w:rFonts w:ascii="Arial" w:hAnsi="Arial"/>
          <w:sz w:val="20"/>
        </w:rPr>
        <w:t>ADM</w:t>
      </w:r>
      <w:r w:rsidR="00A764A5" w:rsidRPr="00D4168D">
        <w:rPr>
          <w:rFonts w:ascii="Arial" w:hAnsi="Arial"/>
          <w:sz w:val="20"/>
        </w:rPr>
        <w:t xml:space="preserve"> </w:t>
      </w:r>
      <w:r w:rsidR="0064600B" w:rsidRPr="00D4168D">
        <w:rPr>
          <w:rFonts w:ascii="Arial" w:hAnsi="Arial"/>
          <w:sz w:val="20"/>
        </w:rPr>
        <w:t>appose</w:t>
      </w:r>
      <w:r w:rsidRPr="00D4168D">
        <w:rPr>
          <w:rFonts w:ascii="Arial" w:hAnsi="Arial"/>
          <w:sz w:val="20"/>
        </w:rPr>
        <w:t xml:space="preserve"> également </w:t>
      </w:r>
      <w:r w:rsidR="0064600B" w:rsidRPr="00D4168D">
        <w:rPr>
          <w:rFonts w:ascii="Arial" w:hAnsi="Arial"/>
          <w:sz w:val="20"/>
        </w:rPr>
        <w:t>sur le taxi du Détenteur</w:t>
      </w:r>
      <w:r w:rsidRPr="00D4168D">
        <w:rPr>
          <w:rFonts w:ascii="Arial" w:hAnsi="Arial"/>
          <w:sz w:val="20"/>
        </w:rPr>
        <w:t xml:space="preserve"> une vignette attestant de l'émission du Permis de «Taxi</w:t>
      </w:r>
      <w:r w:rsidR="00873442" w:rsidRPr="00D4168D">
        <w:rPr>
          <w:rFonts w:ascii="Arial" w:hAnsi="Arial"/>
          <w:sz w:val="20"/>
        </w:rPr>
        <w:t xml:space="preserve"> </w:t>
      </w:r>
      <w:r w:rsidRPr="00D4168D">
        <w:rPr>
          <w:rFonts w:ascii="Arial" w:hAnsi="Arial"/>
          <w:sz w:val="20"/>
        </w:rPr>
        <w:t>» d'Aéroport.</w:t>
      </w:r>
    </w:p>
    <w:p w14:paraId="23FCD2C2" w14:textId="77777777" w:rsidR="002E41DF" w:rsidRPr="00D4168D" w:rsidRDefault="002E41DF">
      <w:pPr>
        <w:widowControl/>
        <w:ind w:left="720" w:hanging="720"/>
        <w:jc w:val="both"/>
        <w:rPr>
          <w:rFonts w:ascii="Arial" w:hAnsi="Arial"/>
          <w:sz w:val="20"/>
        </w:rPr>
      </w:pPr>
    </w:p>
    <w:p w14:paraId="352E1439" w14:textId="77777777" w:rsidR="002E41DF" w:rsidRPr="00D4168D" w:rsidRDefault="002E41DF">
      <w:pPr>
        <w:widowControl/>
        <w:rPr>
          <w:rFonts w:ascii="Arial" w:hAnsi="Arial"/>
          <w:sz w:val="20"/>
        </w:rPr>
      </w:pPr>
    </w:p>
    <w:p w14:paraId="43CAADF1" w14:textId="77777777" w:rsidR="002E41DF" w:rsidRPr="00D4168D" w:rsidRDefault="002E41DF">
      <w:pPr>
        <w:widowControl/>
        <w:rPr>
          <w:rFonts w:ascii="Arial" w:hAnsi="Arial"/>
          <w:b/>
          <w:sz w:val="20"/>
          <w:u w:val="single"/>
        </w:rPr>
      </w:pPr>
      <w:r w:rsidRPr="00D4168D">
        <w:rPr>
          <w:rFonts w:ascii="Arial" w:hAnsi="Arial"/>
          <w:b/>
          <w:sz w:val="20"/>
        </w:rPr>
        <w:t>6.</w:t>
      </w:r>
      <w:r w:rsidRPr="00D4168D">
        <w:rPr>
          <w:rFonts w:ascii="Arial" w:hAnsi="Arial"/>
          <w:b/>
          <w:sz w:val="20"/>
        </w:rPr>
        <w:tab/>
      </w:r>
      <w:r w:rsidRPr="00D4168D">
        <w:rPr>
          <w:rFonts w:ascii="Arial" w:hAnsi="Arial"/>
          <w:b/>
          <w:sz w:val="20"/>
          <w:u w:val="single"/>
        </w:rPr>
        <w:t>Dispositions finales</w:t>
      </w:r>
    </w:p>
    <w:p w14:paraId="517FCB38" w14:textId="77777777" w:rsidR="007C76D5" w:rsidRPr="00D4168D" w:rsidRDefault="007C76D5">
      <w:pPr>
        <w:widowControl/>
        <w:rPr>
          <w:rFonts w:ascii="Arial" w:hAnsi="Arial"/>
          <w:b/>
          <w:sz w:val="20"/>
          <w:u w:val="single"/>
        </w:rPr>
      </w:pPr>
    </w:p>
    <w:p w14:paraId="2EA406ED" w14:textId="77777777" w:rsidR="00D31F77" w:rsidRPr="00D4168D" w:rsidRDefault="00D31F77" w:rsidP="00D31F77">
      <w:pPr>
        <w:widowControl/>
        <w:rPr>
          <w:rFonts w:ascii="Arial" w:hAnsi="Arial" w:cs="Arial"/>
          <w:b/>
          <w:bCs/>
          <w:sz w:val="20"/>
          <w:u w:val="single"/>
          <w:lang w:val="fr-CA" w:eastAsia="fr-CA"/>
        </w:rPr>
      </w:pPr>
    </w:p>
    <w:p w14:paraId="65AA74EF" w14:textId="77777777" w:rsidR="00631F52" w:rsidRPr="00D4168D" w:rsidRDefault="00631F52" w:rsidP="00D31F77">
      <w:pPr>
        <w:widowControl/>
        <w:rPr>
          <w:rFonts w:ascii="Arial" w:hAnsi="Arial" w:cs="Arial"/>
          <w:b/>
          <w:bCs/>
          <w:sz w:val="20"/>
          <w:u w:val="single"/>
          <w:lang w:val="fr-CA" w:eastAsia="fr-CA"/>
        </w:rPr>
      </w:pPr>
    </w:p>
    <w:p w14:paraId="3221490A" w14:textId="013E3C85" w:rsidR="00D31F77" w:rsidRPr="00CF60A8" w:rsidRDefault="00D31F77" w:rsidP="00D31F77">
      <w:pPr>
        <w:widowControl/>
        <w:overflowPunct/>
        <w:ind w:left="1418" w:hanging="709"/>
        <w:textAlignment w:val="auto"/>
        <w:rPr>
          <w:rFonts w:ascii="Arial" w:hAnsi="Arial" w:cs="Arial"/>
          <w:b/>
          <w:bCs/>
          <w:sz w:val="20"/>
          <w:lang w:val="fr-CA" w:eastAsia="fr-CA"/>
        </w:rPr>
      </w:pPr>
      <w:r w:rsidRPr="00D4168D">
        <w:rPr>
          <w:rFonts w:ascii="Arial" w:hAnsi="Arial"/>
          <w:b/>
          <w:sz w:val="20"/>
          <w:lang w:val="fr-CA"/>
        </w:rPr>
        <w:t>6.1</w:t>
      </w:r>
      <w:r w:rsidRPr="00D4168D">
        <w:rPr>
          <w:rFonts w:ascii="Arial" w:hAnsi="Arial"/>
          <w:b/>
          <w:sz w:val="20"/>
          <w:lang w:val="fr-CA"/>
        </w:rPr>
        <w:tab/>
      </w:r>
    </w:p>
    <w:p w14:paraId="41FBD76E" w14:textId="77777777" w:rsidR="00D31F77" w:rsidRPr="00CF60A8" w:rsidRDefault="00D31F77" w:rsidP="00D31F77">
      <w:pPr>
        <w:widowControl/>
        <w:numPr>
          <w:ilvl w:val="0"/>
          <w:numId w:val="37"/>
        </w:numPr>
        <w:overflowPunct/>
        <w:ind w:left="1778"/>
        <w:textAlignment w:val="auto"/>
        <w:rPr>
          <w:rFonts w:ascii="Arial" w:hAnsi="Arial" w:cs="Arial"/>
          <w:bCs/>
          <w:sz w:val="20"/>
          <w:lang w:val="fr-CA" w:eastAsia="fr-CA"/>
        </w:rPr>
      </w:pPr>
      <w:r w:rsidRPr="00CF60A8">
        <w:rPr>
          <w:rFonts w:ascii="Arial" w:hAnsi="Arial" w:cs="Arial"/>
          <w:bCs/>
          <w:sz w:val="20"/>
          <w:lang w:val="fr-CA" w:eastAsia="fr-CA"/>
        </w:rPr>
        <w:t>Les chauffeurs devront s’exprimer dans les deux langues officielles et être en mesure de comprendre les indications des clients dans les deux langues,</w:t>
      </w:r>
    </w:p>
    <w:p w14:paraId="758465C8" w14:textId="77777777" w:rsidR="00D31F77" w:rsidRPr="00CF60A8" w:rsidRDefault="00D31F77" w:rsidP="00D31F77">
      <w:pPr>
        <w:widowControl/>
        <w:numPr>
          <w:ilvl w:val="0"/>
          <w:numId w:val="37"/>
        </w:numPr>
        <w:overflowPunct/>
        <w:ind w:left="1778"/>
        <w:textAlignment w:val="auto"/>
        <w:rPr>
          <w:rFonts w:ascii="Arial" w:hAnsi="Arial" w:cs="Arial"/>
          <w:bCs/>
          <w:sz w:val="20"/>
          <w:lang w:val="fr-CA" w:eastAsia="fr-CA"/>
        </w:rPr>
      </w:pPr>
      <w:r w:rsidRPr="00CF60A8">
        <w:rPr>
          <w:rFonts w:ascii="Arial" w:hAnsi="Arial" w:cs="Arial"/>
          <w:bCs/>
          <w:sz w:val="20"/>
          <w:lang w:val="fr-CA" w:eastAsia="fr-CA"/>
        </w:rPr>
        <w:t>L’accueil des clients se fera par un « bonjour»,</w:t>
      </w:r>
    </w:p>
    <w:p w14:paraId="7341AD27" w14:textId="5349DB59" w:rsidR="00D31F77" w:rsidRPr="00CF60A8" w:rsidRDefault="00D31F77" w:rsidP="00D31F77">
      <w:pPr>
        <w:widowControl/>
        <w:numPr>
          <w:ilvl w:val="0"/>
          <w:numId w:val="37"/>
        </w:numPr>
        <w:overflowPunct/>
        <w:ind w:left="1778"/>
        <w:textAlignment w:val="auto"/>
        <w:rPr>
          <w:rFonts w:ascii="Arial" w:hAnsi="Arial" w:cs="Arial"/>
          <w:bCs/>
          <w:sz w:val="20"/>
          <w:lang w:val="fr-CA" w:eastAsia="fr-CA"/>
        </w:rPr>
      </w:pPr>
      <w:r w:rsidRPr="00CF60A8">
        <w:rPr>
          <w:rFonts w:ascii="Arial" w:hAnsi="Arial" w:cs="Arial"/>
          <w:bCs/>
          <w:sz w:val="20"/>
          <w:lang w:val="fr-CA" w:eastAsia="fr-CA"/>
        </w:rPr>
        <w:t>L’habillement des chauffeurs devra être conforme au code d’habillement</w:t>
      </w:r>
      <w:r w:rsidR="00246FED" w:rsidRPr="00CF60A8">
        <w:rPr>
          <w:rFonts w:ascii="Arial" w:hAnsi="Arial" w:cs="Arial"/>
          <w:bCs/>
          <w:sz w:val="20"/>
          <w:lang w:val="fr-CA" w:eastAsia="fr-CA"/>
        </w:rPr>
        <w:t xml:space="preserve"> édicté par ADM</w:t>
      </w:r>
      <w:r w:rsidRPr="00CF60A8">
        <w:rPr>
          <w:rFonts w:ascii="Arial" w:hAnsi="Arial" w:cs="Arial"/>
          <w:bCs/>
          <w:sz w:val="20"/>
          <w:lang w:val="fr-CA" w:eastAsia="fr-CA"/>
        </w:rPr>
        <w:t xml:space="preserve"> et son non-respect entraînera des sanctions disciplinaires,</w:t>
      </w:r>
    </w:p>
    <w:p w14:paraId="399CA8FB" w14:textId="26A23553" w:rsidR="00D31F77" w:rsidRPr="00CF60A8" w:rsidRDefault="00D31F77" w:rsidP="00D31F77">
      <w:pPr>
        <w:widowControl/>
        <w:numPr>
          <w:ilvl w:val="0"/>
          <w:numId w:val="37"/>
        </w:numPr>
        <w:overflowPunct/>
        <w:ind w:left="1778"/>
        <w:textAlignment w:val="auto"/>
        <w:rPr>
          <w:rFonts w:ascii="Arial" w:hAnsi="Arial" w:cs="Arial"/>
          <w:bCs/>
          <w:sz w:val="20"/>
          <w:lang w:val="fr-CA" w:eastAsia="fr-CA"/>
        </w:rPr>
      </w:pPr>
      <w:r w:rsidRPr="00CF60A8">
        <w:rPr>
          <w:rFonts w:ascii="Arial" w:hAnsi="Arial" w:cs="Arial"/>
          <w:bCs/>
          <w:sz w:val="20"/>
          <w:lang w:val="fr-CA" w:eastAsia="fr-CA"/>
        </w:rPr>
        <w:t>Le Chauffeur doit avoir une « attitude aidante » et assister les clients dans l’embarquement et débarquement des valises du véhicule</w:t>
      </w:r>
      <w:r w:rsidR="00727641">
        <w:rPr>
          <w:rFonts w:ascii="Arial" w:hAnsi="Arial" w:cs="Arial"/>
          <w:bCs/>
          <w:sz w:val="20"/>
          <w:lang w:val="fr-CA" w:eastAsia="fr-CA"/>
        </w:rPr>
        <w:t>,</w:t>
      </w:r>
    </w:p>
    <w:p w14:paraId="4A0B69BE" w14:textId="77777777" w:rsidR="00631F52" w:rsidRPr="00CF60A8" w:rsidRDefault="00631F52" w:rsidP="00D31F77">
      <w:pPr>
        <w:widowControl/>
        <w:numPr>
          <w:ilvl w:val="0"/>
          <w:numId w:val="37"/>
        </w:numPr>
        <w:overflowPunct/>
        <w:ind w:left="1778"/>
        <w:textAlignment w:val="auto"/>
        <w:rPr>
          <w:rFonts w:ascii="Arial" w:hAnsi="Arial" w:cs="Arial"/>
          <w:bCs/>
          <w:sz w:val="20"/>
          <w:lang w:val="fr-CA" w:eastAsia="fr-CA"/>
        </w:rPr>
      </w:pPr>
      <w:r w:rsidRPr="00CF60A8">
        <w:rPr>
          <w:rFonts w:ascii="Arial" w:hAnsi="Arial" w:cs="Arial"/>
          <w:bCs/>
          <w:sz w:val="20"/>
          <w:lang w:val="fr-CA" w:eastAsia="fr-CA"/>
        </w:rPr>
        <w:t xml:space="preserve">Une carte d’identification des chauffeurs travaillant à l’aéroport sera émis par ADM et les chauffeurs devront fournir à leur frais, une photo style passeport, </w:t>
      </w:r>
    </w:p>
    <w:p w14:paraId="32E47F95" w14:textId="77777777" w:rsidR="00D31F77" w:rsidRPr="00CF60A8" w:rsidRDefault="00D31F77" w:rsidP="00CF60A8">
      <w:pPr>
        <w:widowControl/>
        <w:overflowPunct/>
        <w:textAlignment w:val="auto"/>
        <w:rPr>
          <w:rFonts w:ascii="Arial" w:hAnsi="Arial" w:cs="Arial"/>
          <w:bCs/>
          <w:sz w:val="20"/>
          <w:lang w:val="fr-CA" w:eastAsia="fr-CA"/>
        </w:rPr>
      </w:pPr>
    </w:p>
    <w:p w14:paraId="02FF3DA4" w14:textId="1C1E842A" w:rsidR="00D31F77" w:rsidRPr="00CF60A8" w:rsidRDefault="00D31F77" w:rsidP="00D31F77">
      <w:pPr>
        <w:widowControl/>
        <w:numPr>
          <w:ilvl w:val="0"/>
          <w:numId w:val="37"/>
        </w:numPr>
        <w:overflowPunct/>
        <w:ind w:left="1778"/>
        <w:textAlignment w:val="auto"/>
        <w:rPr>
          <w:rFonts w:ascii="Arial" w:hAnsi="Arial" w:cs="Arial"/>
          <w:bCs/>
          <w:sz w:val="20"/>
          <w:lang w:val="fr-CA" w:eastAsia="fr-CA"/>
        </w:rPr>
      </w:pPr>
      <w:r w:rsidRPr="00CF60A8">
        <w:rPr>
          <w:rFonts w:ascii="Arial" w:hAnsi="Arial" w:cs="Arial"/>
          <w:bCs/>
          <w:sz w:val="20"/>
          <w:lang w:val="fr-CA" w:eastAsia="fr-CA"/>
        </w:rPr>
        <w:t>ADM mettra en place un programme de client</w:t>
      </w:r>
      <w:r w:rsidR="001351E3" w:rsidRPr="00CF60A8">
        <w:rPr>
          <w:rFonts w:ascii="Arial" w:hAnsi="Arial" w:cs="Arial"/>
          <w:bCs/>
          <w:sz w:val="20"/>
          <w:lang w:val="fr-CA" w:eastAsia="fr-CA"/>
        </w:rPr>
        <w:t>s-</w:t>
      </w:r>
      <w:r w:rsidRPr="00CF60A8">
        <w:rPr>
          <w:rFonts w:ascii="Arial" w:hAnsi="Arial" w:cs="Arial"/>
          <w:bCs/>
          <w:sz w:val="20"/>
          <w:lang w:val="fr-CA" w:eastAsia="fr-CA"/>
        </w:rPr>
        <w:t xml:space="preserve">mystère afin d’assurer que les conditions sont respectés. </w:t>
      </w:r>
    </w:p>
    <w:p w14:paraId="14EC6D22" w14:textId="77777777" w:rsidR="00D31F77" w:rsidRPr="00D4168D" w:rsidRDefault="00D31F77" w:rsidP="00D31F77">
      <w:pPr>
        <w:widowControl/>
        <w:overflowPunct/>
        <w:textAlignment w:val="auto"/>
        <w:rPr>
          <w:rFonts w:ascii="Arial" w:hAnsi="Arial" w:cs="Arial"/>
          <w:b/>
          <w:bCs/>
          <w:sz w:val="20"/>
          <w:lang w:val="fr-CA" w:eastAsia="fr-CA"/>
        </w:rPr>
      </w:pPr>
    </w:p>
    <w:p w14:paraId="65EAD322" w14:textId="77777777" w:rsidR="00CA56F8" w:rsidRPr="00D4168D" w:rsidRDefault="00CA56F8" w:rsidP="00CA56F8">
      <w:pPr>
        <w:widowControl/>
        <w:overflowPunct/>
        <w:ind w:left="1065"/>
        <w:jc w:val="both"/>
        <w:textAlignment w:val="auto"/>
        <w:rPr>
          <w:rFonts w:ascii="Arial" w:hAnsi="Arial" w:cs="Arial"/>
          <w:sz w:val="20"/>
          <w:lang w:val="fr-CA" w:eastAsia="fr-CA"/>
        </w:rPr>
      </w:pPr>
      <w:bookmarkStart w:id="1" w:name="_DV_M109"/>
      <w:bookmarkEnd w:id="1"/>
    </w:p>
    <w:p w14:paraId="7CB29C42" w14:textId="16944C5B" w:rsidR="0050199A" w:rsidRPr="00D4168D" w:rsidRDefault="002B045F" w:rsidP="00D31F77">
      <w:pPr>
        <w:widowControl/>
        <w:numPr>
          <w:ilvl w:val="1"/>
          <w:numId w:val="10"/>
        </w:numPr>
        <w:overflowPunct/>
        <w:jc w:val="both"/>
        <w:textAlignment w:val="auto"/>
        <w:rPr>
          <w:rFonts w:ascii="Arial" w:hAnsi="Arial" w:cs="Arial"/>
          <w:sz w:val="20"/>
          <w:lang w:val="fr-CA" w:eastAsia="fr-CA"/>
        </w:rPr>
      </w:pPr>
      <w:r w:rsidRPr="00D4168D">
        <w:rPr>
          <w:rFonts w:ascii="Arial" w:hAnsi="Arial"/>
          <w:sz w:val="20"/>
        </w:rPr>
        <w:t>Toute personn</w:t>
      </w:r>
      <w:r w:rsidR="00EA4C4C" w:rsidRPr="00D4168D">
        <w:rPr>
          <w:rFonts w:ascii="Arial" w:hAnsi="Arial"/>
          <w:sz w:val="20"/>
        </w:rPr>
        <w:t>e</w:t>
      </w:r>
      <w:r w:rsidRPr="00D4168D">
        <w:rPr>
          <w:rFonts w:ascii="Arial" w:hAnsi="Arial"/>
          <w:sz w:val="20"/>
        </w:rPr>
        <w:t xml:space="preserve"> peut poser sa candidature en vue de l’émission d’un Permis</w:t>
      </w:r>
      <w:r w:rsidR="00F2781A" w:rsidRPr="00D4168D">
        <w:rPr>
          <w:rFonts w:ascii="Arial" w:hAnsi="Arial"/>
          <w:sz w:val="20"/>
        </w:rPr>
        <w:t xml:space="preserve"> de «Taxi» d’Aéroport</w:t>
      </w:r>
      <w:r w:rsidR="0050199A" w:rsidRPr="00D4168D">
        <w:rPr>
          <w:rFonts w:ascii="Arial" w:hAnsi="Arial"/>
          <w:sz w:val="20"/>
        </w:rPr>
        <w:t xml:space="preserve"> </w:t>
      </w:r>
      <w:r w:rsidR="00A508EF" w:rsidRPr="00D4168D">
        <w:rPr>
          <w:rFonts w:ascii="Arial" w:hAnsi="Arial"/>
          <w:sz w:val="20"/>
        </w:rPr>
        <w:t xml:space="preserve">pour </w:t>
      </w:r>
      <w:r w:rsidR="0063172C" w:rsidRPr="00D4168D">
        <w:rPr>
          <w:rFonts w:ascii="Arial" w:hAnsi="Arial"/>
          <w:sz w:val="20"/>
        </w:rPr>
        <w:t xml:space="preserve">le tirage de </w:t>
      </w:r>
      <w:r w:rsidR="0063172C" w:rsidRPr="00CF60A8">
        <w:rPr>
          <w:rFonts w:ascii="Arial" w:hAnsi="Arial"/>
          <w:sz w:val="20"/>
        </w:rPr>
        <w:t>2015</w:t>
      </w:r>
      <w:r w:rsidR="0050199A" w:rsidRPr="00D4168D">
        <w:rPr>
          <w:rFonts w:ascii="Arial" w:hAnsi="Arial"/>
          <w:sz w:val="20"/>
        </w:rPr>
        <w:t xml:space="preserve"> en vue d’obtenir un Permis de «Taxi» d’Aéroport valide du</w:t>
      </w:r>
      <w:r w:rsidR="00D31F77" w:rsidRPr="00D4168D">
        <w:rPr>
          <w:rFonts w:ascii="Arial" w:hAnsi="Arial"/>
          <w:sz w:val="20"/>
        </w:rPr>
        <w:t xml:space="preserve"> </w:t>
      </w:r>
      <w:r w:rsidR="00D31F77" w:rsidRPr="00CF60A8">
        <w:rPr>
          <w:rFonts w:ascii="Arial" w:hAnsi="Arial"/>
          <w:sz w:val="20"/>
        </w:rPr>
        <w:t>15 novembre 2015 au 14 novembre 2016</w:t>
      </w:r>
      <w:r w:rsidR="00D31F77" w:rsidRPr="00D4168D">
        <w:rPr>
          <w:rFonts w:ascii="Arial" w:hAnsi="Arial"/>
          <w:sz w:val="20"/>
        </w:rPr>
        <w:t>.</w:t>
      </w:r>
    </w:p>
    <w:p w14:paraId="6B21992B" w14:textId="77777777" w:rsidR="002F0AEA" w:rsidRPr="00D4168D" w:rsidRDefault="002F0AEA" w:rsidP="00EA4C4C">
      <w:pPr>
        <w:widowControl/>
        <w:jc w:val="both"/>
        <w:rPr>
          <w:rFonts w:ascii="Arial" w:hAnsi="Arial"/>
          <w:strike/>
          <w:sz w:val="20"/>
        </w:rPr>
      </w:pPr>
    </w:p>
    <w:p w14:paraId="02FDF6F1" w14:textId="77777777" w:rsidR="00683294" w:rsidRPr="00D4168D" w:rsidRDefault="00683294" w:rsidP="002F0AEA">
      <w:pPr>
        <w:widowControl/>
        <w:jc w:val="both"/>
        <w:rPr>
          <w:rFonts w:ascii="Arial" w:hAnsi="Arial"/>
          <w:strike/>
          <w:sz w:val="20"/>
        </w:rPr>
      </w:pPr>
    </w:p>
    <w:p w14:paraId="1E71DE99" w14:textId="77777777" w:rsidR="00E51438" w:rsidRPr="00CF60A8" w:rsidRDefault="00E51438" w:rsidP="00EA4C4C">
      <w:pPr>
        <w:widowControl/>
        <w:ind w:left="2493"/>
        <w:jc w:val="both"/>
        <w:rPr>
          <w:rFonts w:ascii="Arial" w:hAnsi="Arial"/>
          <w:sz w:val="20"/>
        </w:rPr>
      </w:pPr>
    </w:p>
    <w:p w14:paraId="11754BA2" w14:textId="77777777" w:rsidR="00FA16EA" w:rsidRPr="00CF60A8" w:rsidRDefault="00E51438" w:rsidP="0062772A">
      <w:pPr>
        <w:widowControl/>
        <w:numPr>
          <w:ilvl w:val="1"/>
          <w:numId w:val="9"/>
        </w:numPr>
        <w:ind w:left="1425"/>
        <w:jc w:val="both"/>
        <w:rPr>
          <w:rFonts w:ascii="Arial" w:hAnsi="Arial"/>
          <w:sz w:val="20"/>
        </w:rPr>
      </w:pPr>
      <w:r w:rsidRPr="00CF60A8">
        <w:rPr>
          <w:rFonts w:ascii="Arial" w:hAnsi="Arial"/>
          <w:sz w:val="20"/>
        </w:rPr>
        <w:t>Dans le cas des ratios de « taxis verts »</w:t>
      </w:r>
      <w:r w:rsidR="00EA4C4C" w:rsidRPr="00CF60A8">
        <w:rPr>
          <w:rFonts w:ascii="Arial" w:hAnsi="Arial"/>
          <w:sz w:val="20"/>
        </w:rPr>
        <w:t xml:space="preserve"> ou « taxis-vans »</w:t>
      </w:r>
      <w:r w:rsidRPr="00CF60A8">
        <w:rPr>
          <w:rFonts w:ascii="Arial" w:hAnsi="Arial"/>
          <w:sz w:val="20"/>
        </w:rPr>
        <w:t>, si le nombre de candidatures déposée</w:t>
      </w:r>
      <w:r w:rsidR="00FA16EA" w:rsidRPr="00CF60A8">
        <w:rPr>
          <w:rFonts w:ascii="Arial" w:hAnsi="Arial"/>
          <w:sz w:val="20"/>
        </w:rPr>
        <w:t>s</w:t>
      </w:r>
      <w:r w:rsidRPr="00CF60A8">
        <w:rPr>
          <w:rFonts w:ascii="Arial" w:hAnsi="Arial"/>
          <w:sz w:val="20"/>
        </w:rPr>
        <w:t xml:space="preserve"> dans une agglomération </w:t>
      </w:r>
      <w:r w:rsidR="005316F8" w:rsidRPr="00CF60A8">
        <w:rPr>
          <w:rFonts w:ascii="Arial" w:hAnsi="Arial"/>
          <w:sz w:val="20"/>
        </w:rPr>
        <w:t>ne suffit pas à combler leur</w:t>
      </w:r>
      <w:r w:rsidR="00FA16EA" w:rsidRPr="00CF60A8">
        <w:rPr>
          <w:rFonts w:ascii="Arial" w:hAnsi="Arial"/>
          <w:sz w:val="20"/>
        </w:rPr>
        <w:t>s</w:t>
      </w:r>
      <w:r w:rsidR="005316F8" w:rsidRPr="00CF60A8">
        <w:rPr>
          <w:rFonts w:ascii="Arial" w:hAnsi="Arial"/>
          <w:sz w:val="20"/>
        </w:rPr>
        <w:t xml:space="preserve"> ratios respec</w:t>
      </w:r>
      <w:r w:rsidR="00EA4C4C" w:rsidRPr="00CF60A8">
        <w:rPr>
          <w:rFonts w:ascii="Arial" w:hAnsi="Arial"/>
          <w:sz w:val="20"/>
        </w:rPr>
        <w:t xml:space="preserve">tifs, les candidatures manquantes seront </w:t>
      </w:r>
      <w:r w:rsidR="005316F8" w:rsidRPr="00CF60A8">
        <w:rPr>
          <w:rFonts w:ascii="Arial" w:hAnsi="Arial"/>
          <w:sz w:val="20"/>
        </w:rPr>
        <w:t>remplacées </w:t>
      </w:r>
      <w:r w:rsidR="00EA4C4C" w:rsidRPr="00CF60A8">
        <w:rPr>
          <w:rFonts w:ascii="Arial" w:hAnsi="Arial"/>
          <w:sz w:val="20"/>
        </w:rPr>
        <w:t>par les candidats</w:t>
      </w:r>
      <w:r w:rsidR="00EA4C4C" w:rsidRPr="00D4168D">
        <w:rPr>
          <w:rFonts w:ascii="Arial" w:hAnsi="Arial"/>
          <w:sz w:val="20"/>
        </w:rPr>
        <w:t xml:space="preserve"> </w:t>
      </w:r>
      <w:r w:rsidR="000901D6" w:rsidRPr="00CF60A8">
        <w:rPr>
          <w:rFonts w:ascii="Arial" w:hAnsi="Arial"/>
          <w:sz w:val="20"/>
        </w:rPr>
        <w:t>de d’autres</w:t>
      </w:r>
      <w:r w:rsidR="005316F8" w:rsidRPr="00CF60A8">
        <w:rPr>
          <w:rFonts w:ascii="Arial" w:hAnsi="Arial"/>
          <w:sz w:val="20"/>
        </w:rPr>
        <w:t xml:space="preserve"> agglomérations </w:t>
      </w:r>
      <w:r w:rsidR="000901D6" w:rsidRPr="00CF60A8">
        <w:rPr>
          <w:rFonts w:ascii="Arial" w:hAnsi="Arial"/>
          <w:sz w:val="20"/>
        </w:rPr>
        <w:t>et les ratios seront différents de ceux présentés à l’article 1.7 des présentes.</w:t>
      </w:r>
    </w:p>
    <w:p w14:paraId="5BE3343B" w14:textId="77777777" w:rsidR="000901D6" w:rsidRPr="00CF60A8" w:rsidRDefault="000901D6" w:rsidP="00245560">
      <w:pPr>
        <w:widowControl/>
        <w:ind w:left="1425"/>
        <w:jc w:val="both"/>
        <w:rPr>
          <w:rFonts w:ascii="Arial" w:hAnsi="Arial"/>
          <w:sz w:val="20"/>
        </w:rPr>
      </w:pPr>
    </w:p>
    <w:p w14:paraId="3657A5FC" w14:textId="55573A5E" w:rsidR="007A24BA" w:rsidRPr="00CF60A8" w:rsidRDefault="001351E3" w:rsidP="00245560">
      <w:pPr>
        <w:widowControl/>
        <w:numPr>
          <w:ilvl w:val="1"/>
          <w:numId w:val="9"/>
        </w:numPr>
        <w:ind w:left="1425"/>
        <w:jc w:val="both"/>
        <w:rPr>
          <w:rFonts w:ascii="Arial" w:hAnsi="Arial"/>
          <w:sz w:val="20"/>
        </w:rPr>
      </w:pPr>
      <w:r w:rsidRPr="00D4168D">
        <w:rPr>
          <w:rFonts w:ascii="Arial" w:hAnsi="Arial" w:cs="Arial"/>
          <w:sz w:val="20"/>
        </w:rPr>
        <w:t>L</w:t>
      </w:r>
      <w:r w:rsidR="000A4FED" w:rsidRPr="00D4168D">
        <w:rPr>
          <w:rFonts w:ascii="Arial" w:hAnsi="Arial" w:cs="Arial"/>
          <w:sz w:val="20"/>
        </w:rPr>
        <w:t>e tirage se fera sous la supervision d’une firme de vérification et en présence d’un membre du Comité consultatif, dans le respect des ratios établis à l’article 1.7 des Conditions particulières. Afin de s’assurer que toutes les personnes inscrites et éligibles</w:t>
      </w:r>
      <w:r w:rsidRPr="00D4168D">
        <w:rPr>
          <w:rFonts w:ascii="Arial" w:hAnsi="Arial" w:cs="Arial"/>
          <w:sz w:val="20"/>
        </w:rPr>
        <w:t xml:space="preserve"> ont fait partie du tirage, les</w:t>
      </w:r>
      <w:r w:rsidR="000A4FED" w:rsidRPr="00D4168D">
        <w:rPr>
          <w:rFonts w:ascii="Arial" w:hAnsi="Arial" w:cs="Arial"/>
          <w:sz w:val="20"/>
        </w:rPr>
        <w:t xml:space="preserve"> numéro</w:t>
      </w:r>
      <w:r w:rsidRPr="00D4168D">
        <w:rPr>
          <w:rFonts w:ascii="Arial" w:hAnsi="Arial" w:cs="Arial"/>
          <w:sz w:val="20"/>
        </w:rPr>
        <w:t>s de « vignette » seront</w:t>
      </w:r>
      <w:r w:rsidR="000A4FED" w:rsidRPr="00D4168D">
        <w:rPr>
          <w:rFonts w:ascii="Arial" w:hAnsi="Arial" w:cs="Arial"/>
          <w:sz w:val="20"/>
        </w:rPr>
        <w:t xml:space="preserve"> affiché</w:t>
      </w:r>
      <w:r w:rsidRPr="00D4168D">
        <w:rPr>
          <w:rFonts w:ascii="Arial" w:hAnsi="Arial" w:cs="Arial"/>
          <w:sz w:val="20"/>
        </w:rPr>
        <w:t>es</w:t>
      </w:r>
      <w:r w:rsidR="000A4FED" w:rsidRPr="00D4168D">
        <w:rPr>
          <w:rFonts w:ascii="Arial" w:hAnsi="Arial" w:cs="Arial"/>
          <w:sz w:val="20"/>
        </w:rPr>
        <w:t xml:space="preserve"> publiquement ainsi que l’ordre séquentiel dans lequel elles ont été sélectionnées dans leur</w:t>
      </w:r>
      <w:r w:rsidR="00670368" w:rsidRPr="00D4168D">
        <w:rPr>
          <w:rFonts w:ascii="Arial" w:hAnsi="Arial" w:cs="Arial"/>
          <w:sz w:val="20"/>
        </w:rPr>
        <w:t xml:space="preserve"> agglomération respective. </w:t>
      </w:r>
    </w:p>
    <w:p w14:paraId="5B877343" w14:textId="77777777" w:rsidR="00FA16EA" w:rsidRPr="00CF60A8" w:rsidRDefault="00FA16EA" w:rsidP="00245560">
      <w:pPr>
        <w:pStyle w:val="Paragraphedeliste"/>
        <w:rPr>
          <w:rFonts w:ascii="Arial" w:hAnsi="Arial"/>
          <w:sz w:val="20"/>
        </w:rPr>
      </w:pPr>
    </w:p>
    <w:p w14:paraId="765DAC73" w14:textId="77777777" w:rsidR="00FA16EA" w:rsidRPr="00CF60A8" w:rsidRDefault="00FA16EA" w:rsidP="00FA16EA">
      <w:pPr>
        <w:widowControl/>
        <w:ind w:left="1425"/>
        <w:jc w:val="both"/>
        <w:rPr>
          <w:rFonts w:ascii="Arial" w:hAnsi="Arial"/>
          <w:sz w:val="20"/>
        </w:rPr>
      </w:pPr>
    </w:p>
    <w:p w14:paraId="02ADB330" w14:textId="61A3B8A5" w:rsidR="002E41DF" w:rsidRPr="00D4168D" w:rsidRDefault="00FA16EA" w:rsidP="00245560">
      <w:pPr>
        <w:pStyle w:val="Retraitcorpsdetexte21"/>
        <w:tabs>
          <w:tab w:val="left" w:pos="1080"/>
        </w:tabs>
        <w:ind w:left="720"/>
      </w:pPr>
      <w:r w:rsidRPr="00CF60A8">
        <w:tab/>
      </w:r>
      <w:r w:rsidR="002E41DF" w:rsidRPr="00CF60A8">
        <w:t>6.</w:t>
      </w:r>
      <w:r w:rsidR="00245560" w:rsidRPr="00CF60A8">
        <w:t>3</w:t>
      </w:r>
      <w:r w:rsidR="002E41DF" w:rsidRPr="00D4168D">
        <w:tab/>
      </w:r>
      <w:r w:rsidR="002E41DF" w:rsidRPr="00D4168D">
        <w:tab/>
        <w:t>Toute personne pour laquelle un Permis de «Taxi» d'Aéroport est émis ainsi que tout chauffeur opérant un taxi pour une telle personne</w:t>
      </w:r>
      <w:r w:rsidR="0064600B" w:rsidRPr="00D4168D">
        <w:t xml:space="preserve"> doivent respecter les </w:t>
      </w:r>
      <w:r w:rsidR="00D47939" w:rsidRPr="00D4168D">
        <w:t>«Conditions particulières applicables aux Permis de «Taxi» d'Aéroport» et</w:t>
      </w:r>
      <w:r w:rsidR="002E41DF" w:rsidRPr="00D4168D">
        <w:t xml:space="preserve"> sont assujettis aux «Conditions générales applicables aux Permis d'Aéroport» dont une copie est jointe aux présentes en tant qu’Annexe I.</w:t>
      </w:r>
    </w:p>
    <w:p w14:paraId="5CBFF235" w14:textId="77777777" w:rsidR="00E51438" w:rsidRPr="00CF60A8" w:rsidRDefault="00E51438" w:rsidP="00245560">
      <w:pPr>
        <w:pStyle w:val="Retraitcorpsdetexte21"/>
        <w:tabs>
          <w:tab w:val="left" w:pos="1080"/>
        </w:tabs>
        <w:ind w:left="720"/>
      </w:pPr>
    </w:p>
    <w:p w14:paraId="18967081" w14:textId="60EF86AE" w:rsidR="002E41DF" w:rsidRPr="00CF60A8" w:rsidRDefault="007A24BA" w:rsidP="0066056D">
      <w:pPr>
        <w:pStyle w:val="Retraitcorpsdetexte21"/>
        <w:tabs>
          <w:tab w:val="left" w:pos="1080"/>
        </w:tabs>
      </w:pPr>
      <w:r w:rsidRPr="00D4168D">
        <w:t>6.</w:t>
      </w:r>
      <w:r w:rsidR="00245560" w:rsidRPr="00D4168D">
        <w:t>4</w:t>
      </w:r>
      <w:r w:rsidR="0066056D" w:rsidRPr="00D4168D">
        <w:tab/>
      </w:r>
      <w:r w:rsidR="0066056D" w:rsidRPr="00D4168D">
        <w:tab/>
      </w:r>
      <w:r w:rsidR="002E41DF" w:rsidRPr="00CF60A8">
        <w:t>Les présentes «Conditions Particulières» annulent et remplacent les «Conditions Particulières» applicables aux Permis de «Taxi» d'Aéroport en vigueur du</w:t>
      </w:r>
      <w:r w:rsidR="00CA56F8" w:rsidRPr="00CF60A8">
        <w:t xml:space="preserve"> 15 novem</w:t>
      </w:r>
      <w:r w:rsidR="000740A9" w:rsidRPr="00CF60A8">
        <w:t xml:space="preserve">bre </w:t>
      </w:r>
      <w:r w:rsidR="00EE5668" w:rsidRPr="00CF60A8">
        <w:t>20</w:t>
      </w:r>
      <w:r w:rsidR="00C35307" w:rsidRPr="00CF60A8">
        <w:t>1</w:t>
      </w:r>
      <w:r w:rsidR="00440B4A" w:rsidRPr="00CF60A8">
        <w:t xml:space="preserve">4 </w:t>
      </w:r>
      <w:r w:rsidR="00CA56F8" w:rsidRPr="00CF60A8">
        <w:t>jusqu’au 14</w:t>
      </w:r>
      <w:r w:rsidR="00BD0214" w:rsidRPr="00CF60A8">
        <w:t xml:space="preserve"> </w:t>
      </w:r>
      <w:r w:rsidR="00CA56F8" w:rsidRPr="00CF60A8">
        <w:t>nov</w:t>
      </w:r>
      <w:r w:rsidR="000740A9" w:rsidRPr="00CF60A8">
        <w:t xml:space="preserve">embre </w:t>
      </w:r>
      <w:r w:rsidR="00BD0214" w:rsidRPr="00CF60A8">
        <w:t>20</w:t>
      </w:r>
      <w:r w:rsidR="00CA56F8" w:rsidRPr="00CF60A8">
        <w:t>1</w:t>
      </w:r>
      <w:r w:rsidR="00440B4A" w:rsidRPr="00CF60A8">
        <w:t>5.</w:t>
      </w:r>
    </w:p>
    <w:p w14:paraId="5E66B62A" w14:textId="77777777" w:rsidR="0066056D" w:rsidRPr="00CF60A8" w:rsidRDefault="0066056D" w:rsidP="0066056D">
      <w:pPr>
        <w:pStyle w:val="Retraitcorpsdetexte21"/>
        <w:tabs>
          <w:tab w:val="left" w:pos="1080"/>
        </w:tabs>
      </w:pPr>
    </w:p>
    <w:p w14:paraId="25675708" w14:textId="600E9AE6" w:rsidR="00127B72" w:rsidRPr="00D4168D" w:rsidRDefault="007A24BA" w:rsidP="00F16387">
      <w:pPr>
        <w:pStyle w:val="Retraitcorpsdetexte21"/>
        <w:tabs>
          <w:tab w:val="left" w:pos="1080"/>
        </w:tabs>
      </w:pPr>
      <w:r w:rsidRPr="00D4168D">
        <w:t>6.</w:t>
      </w:r>
      <w:r w:rsidR="00245560" w:rsidRPr="00D4168D">
        <w:t>5</w:t>
      </w:r>
      <w:r w:rsidR="00F16387" w:rsidRPr="00D4168D">
        <w:tab/>
      </w:r>
      <w:r w:rsidR="00F16387" w:rsidRPr="00D4168D">
        <w:tab/>
      </w:r>
      <w:r w:rsidR="002E41DF" w:rsidRPr="00D4168D">
        <w:t xml:space="preserve">ADM peut unilatéralement modifier, remplacer ou annuler en tout ou en partie les présentes </w:t>
      </w:r>
      <w:r w:rsidR="002E41DF" w:rsidRPr="00CF60A8">
        <w:t>Conditions particulières</w:t>
      </w:r>
      <w:r w:rsidR="002D4271" w:rsidRPr="00D4168D">
        <w:t xml:space="preserve"> ou les </w:t>
      </w:r>
      <w:r w:rsidR="002D4271" w:rsidRPr="00CF60A8">
        <w:t>Conditions générales</w:t>
      </w:r>
      <w:r w:rsidR="002E41DF" w:rsidRPr="00D4168D">
        <w:t xml:space="preserve">. ADM </w:t>
      </w:r>
      <w:r w:rsidR="009F0FBE" w:rsidRPr="00D4168D">
        <w:t xml:space="preserve">doit </w:t>
      </w:r>
      <w:r w:rsidR="002E41DF" w:rsidRPr="00D4168D">
        <w:t xml:space="preserve">aviser par écrit le </w:t>
      </w:r>
      <w:r w:rsidR="00D47939" w:rsidRPr="00D4168D">
        <w:t xml:space="preserve">Détenteur </w:t>
      </w:r>
      <w:r w:rsidR="002E41DF" w:rsidRPr="00D4168D">
        <w:t>du Permis de « Taxi» d’Aéroport au moins trente (30) jours avant l</w:t>
      </w:r>
      <w:r w:rsidR="002E4F89" w:rsidRPr="00D4168D">
        <w:t>’</w:t>
      </w:r>
      <w:r w:rsidR="002E41DF" w:rsidRPr="00D4168D">
        <w:t>entrée en vigueur</w:t>
      </w:r>
      <w:r w:rsidR="002E4F89" w:rsidRPr="00D4168D">
        <w:t xml:space="preserve"> des modifications</w:t>
      </w:r>
      <w:r w:rsidR="002E41DF" w:rsidRPr="00D4168D">
        <w:t>.</w:t>
      </w:r>
    </w:p>
    <w:p w14:paraId="0882855B" w14:textId="77777777" w:rsidR="00127B72" w:rsidRPr="00D4168D" w:rsidRDefault="00127B72" w:rsidP="00127B72">
      <w:pPr>
        <w:widowControl/>
        <w:jc w:val="both"/>
        <w:rPr>
          <w:rFonts w:ascii="Arial" w:hAnsi="Arial"/>
          <w:sz w:val="20"/>
        </w:rPr>
      </w:pPr>
    </w:p>
    <w:p w14:paraId="1242B76C" w14:textId="717DE9E1" w:rsidR="002E41DF" w:rsidRPr="00CF60A8" w:rsidRDefault="00127B72" w:rsidP="00127B72">
      <w:pPr>
        <w:widowControl/>
        <w:ind w:left="1418"/>
        <w:jc w:val="both"/>
        <w:rPr>
          <w:rFonts w:ascii="Arial" w:hAnsi="Arial"/>
          <w:sz w:val="20"/>
        </w:rPr>
      </w:pPr>
      <w:r w:rsidRPr="00CF60A8">
        <w:rPr>
          <w:rFonts w:ascii="Arial" w:hAnsi="Arial"/>
          <w:sz w:val="20"/>
        </w:rPr>
        <w:t xml:space="preserve">Ce délai de trente (30) jours ne s’applique </w:t>
      </w:r>
      <w:r w:rsidR="002C6562" w:rsidRPr="00CF60A8">
        <w:rPr>
          <w:rFonts w:ascii="Arial" w:hAnsi="Arial"/>
          <w:sz w:val="20"/>
        </w:rPr>
        <w:t>pas dans le cas des Annexes C,</w:t>
      </w:r>
      <w:r w:rsidRPr="00CF60A8">
        <w:rPr>
          <w:rFonts w:ascii="Arial" w:hAnsi="Arial"/>
          <w:sz w:val="20"/>
        </w:rPr>
        <w:t xml:space="preserve"> E</w:t>
      </w:r>
      <w:r w:rsidR="007A24BA" w:rsidRPr="00CF60A8">
        <w:rPr>
          <w:rFonts w:ascii="Arial" w:hAnsi="Arial"/>
          <w:sz w:val="20"/>
        </w:rPr>
        <w:t xml:space="preserve"> </w:t>
      </w:r>
      <w:r w:rsidRPr="00CF60A8">
        <w:rPr>
          <w:rFonts w:ascii="Arial" w:hAnsi="Arial"/>
          <w:sz w:val="20"/>
        </w:rPr>
        <w:t xml:space="preserve">des Conditions Générales, ainsi que </w:t>
      </w:r>
      <w:r w:rsidR="00D47939" w:rsidRPr="00CF60A8">
        <w:rPr>
          <w:rFonts w:ascii="Arial" w:hAnsi="Arial"/>
          <w:sz w:val="20"/>
        </w:rPr>
        <w:t xml:space="preserve">dans le cas de </w:t>
      </w:r>
      <w:r w:rsidRPr="00CF60A8">
        <w:rPr>
          <w:rFonts w:ascii="Arial" w:hAnsi="Arial"/>
          <w:sz w:val="20"/>
        </w:rPr>
        <w:t>tout</w:t>
      </w:r>
      <w:r w:rsidR="001351E3" w:rsidRPr="00CF60A8">
        <w:rPr>
          <w:rFonts w:ascii="Arial" w:hAnsi="Arial"/>
          <w:sz w:val="20"/>
        </w:rPr>
        <w:t>e</w:t>
      </w:r>
      <w:r w:rsidRPr="00CF60A8">
        <w:rPr>
          <w:rFonts w:ascii="Arial" w:hAnsi="Arial"/>
          <w:sz w:val="20"/>
        </w:rPr>
        <w:t xml:space="preserve"> autre annexe</w:t>
      </w:r>
      <w:r w:rsidR="00A01B98" w:rsidRPr="00CF60A8">
        <w:rPr>
          <w:rFonts w:ascii="Arial" w:hAnsi="Arial"/>
          <w:sz w:val="20"/>
        </w:rPr>
        <w:t xml:space="preserve"> et/ou articles à modifier</w:t>
      </w:r>
      <w:r w:rsidRPr="00CF60A8">
        <w:rPr>
          <w:rFonts w:ascii="Arial" w:hAnsi="Arial"/>
          <w:sz w:val="20"/>
        </w:rPr>
        <w:t xml:space="preserve"> d</w:t>
      </w:r>
      <w:r w:rsidR="00670368" w:rsidRPr="00CF60A8">
        <w:rPr>
          <w:rFonts w:ascii="Arial" w:hAnsi="Arial"/>
          <w:sz w:val="20"/>
        </w:rPr>
        <w:t>ictés</w:t>
      </w:r>
      <w:r w:rsidRPr="00CF60A8">
        <w:rPr>
          <w:rFonts w:ascii="Arial" w:hAnsi="Arial"/>
          <w:sz w:val="20"/>
        </w:rPr>
        <w:t xml:space="preserve"> par des urgences opérationnelles ou cas de force majeure. Par exemple et sans s’y restreindre</w:t>
      </w:r>
      <w:r w:rsidR="00BA0672" w:rsidRPr="00CF60A8">
        <w:rPr>
          <w:rFonts w:ascii="Arial" w:hAnsi="Arial"/>
          <w:sz w:val="20"/>
        </w:rPr>
        <w:t>,</w:t>
      </w:r>
      <w:r w:rsidR="00D47939" w:rsidRPr="00CF60A8">
        <w:rPr>
          <w:rFonts w:ascii="Arial" w:hAnsi="Arial"/>
          <w:sz w:val="20"/>
        </w:rPr>
        <w:t xml:space="preserve"> un</w:t>
      </w:r>
      <w:r w:rsidRPr="00CF60A8">
        <w:rPr>
          <w:rFonts w:ascii="Arial" w:hAnsi="Arial"/>
          <w:sz w:val="20"/>
        </w:rPr>
        <w:t xml:space="preserve"> détournement </w:t>
      </w:r>
      <w:r w:rsidR="00D47939" w:rsidRPr="00CF60A8">
        <w:rPr>
          <w:rFonts w:ascii="Arial" w:hAnsi="Arial"/>
          <w:sz w:val="20"/>
        </w:rPr>
        <w:t xml:space="preserve">dû </w:t>
      </w:r>
      <w:r w:rsidRPr="00CF60A8">
        <w:rPr>
          <w:rFonts w:ascii="Arial" w:hAnsi="Arial"/>
          <w:sz w:val="20"/>
        </w:rPr>
        <w:t>à de</w:t>
      </w:r>
      <w:r w:rsidR="00D47939" w:rsidRPr="00CF60A8">
        <w:rPr>
          <w:rFonts w:ascii="Arial" w:hAnsi="Arial"/>
          <w:sz w:val="20"/>
        </w:rPr>
        <w:t>s travaux de</w:t>
      </w:r>
      <w:r w:rsidRPr="00CF60A8">
        <w:rPr>
          <w:rFonts w:ascii="Arial" w:hAnsi="Arial"/>
          <w:sz w:val="20"/>
        </w:rPr>
        <w:t xml:space="preserve"> construction.</w:t>
      </w:r>
    </w:p>
    <w:p w14:paraId="24836907" w14:textId="77777777" w:rsidR="00005AED" w:rsidRPr="00CF60A8" w:rsidRDefault="00005AED" w:rsidP="00127B72">
      <w:pPr>
        <w:widowControl/>
        <w:ind w:left="1418"/>
        <w:jc w:val="both"/>
        <w:rPr>
          <w:rFonts w:ascii="Arial" w:hAnsi="Arial"/>
          <w:sz w:val="20"/>
        </w:rPr>
      </w:pPr>
    </w:p>
    <w:p w14:paraId="6060ED42" w14:textId="77777777" w:rsidR="002E41DF" w:rsidRPr="00D4168D" w:rsidRDefault="002E41DF">
      <w:pPr>
        <w:widowControl/>
        <w:rPr>
          <w:rFonts w:ascii="Arial" w:hAnsi="Arial"/>
          <w:sz w:val="20"/>
        </w:rPr>
      </w:pPr>
    </w:p>
    <w:p w14:paraId="017AF444" w14:textId="77777777" w:rsidR="00D64478" w:rsidRPr="00D4168D" w:rsidRDefault="00D64478">
      <w:pPr>
        <w:widowControl/>
        <w:rPr>
          <w:rFonts w:ascii="Arial" w:hAnsi="Arial"/>
          <w:sz w:val="20"/>
        </w:rPr>
      </w:pPr>
    </w:p>
    <w:p w14:paraId="64F98EC5" w14:textId="77777777" w:rsidR="00D64478" w:rsidRPr="00D4168D" w:rsidRDefault="00D64478">
      <w:pPr>
        <w:widowControl/>
        <w:rPr>
          <w:rFonts w:ascii="Arial" w:hAnsi="Arial"/>
          <w:sz w:val="20"/>
        </w:rPr>
      </w:pPr>
    </w:p>
    <w:p w14:paraId="54E71301" w14:textId="77777777" w:rsidR="00D64478" w:rsidRPr="00D4168D" w:rsidRDefault="00D64478">
      <w:pPr>
        <w:widowControl/>
        <w:rPr>
          <w:rFonts w:ascii="Arial" w:hAnsi="Arial"/>
          <w:sz w:val="20"/>
        </w:rPr>
      </w:pPr>
    </w:p>
    <w:p w14:paraId="3FD0E0D5" w14:textId="77777777" w:rsidR="00D64478" w:rsidRPr="00D4168D" w:rsidRDefault="00D64478">
      <w:pPr>
        <w:widowControl/>
        <w:rPr>
          <w:rFonts w:ascii="Arial" w:hAnsi="Arial"/>
          <w:sz w:val="20"/>
        </w:rPr>
      </w:pPr>
    </w:p>
    <w:p w14:paraId="4B4E328E" w14:textId="77777777" w:rsidR="00D64478" w:rsidRPr="00D4168D" w:rsidRDefault="00D64478">
      <w:pPr>
        <w:widowControl/>
        <w:rPr>
          <w:rFonts w:ascii="Arial" w:hAnsi="Arial"/>
          <w:sz w:val="20"/>
        </w:rPr>
      </w:pPr>
    </w:p>
    <w:p w14:paraId="11F65000" w14:textId="77777777" w:rsidR="00D64478" w:rsidRPr="00D4168D" w:rsidRDefault="00D64478">
      <w:pPr>
        <w:widowControl/>
        <w:rPr>
          <w:rFonts w:ascii="Arial" w:hAnsi="Arial"/>
          <w:sz w:val="20"/>
        </w:rPr>
      </w:pPr>
    </w:p>
    <w:p w14:paraId="3167BE62" w14:textId="77777777" w:rsidR="00D64478" w:rsidRPr="00D4168D" w:rsidRDefault="00D64478">
      <w:pPr>
        <w:widowControl/>
        <w:rPr>
          <w:rFonts w:ascii="Arial" w:hAnsi="Arial"/>
          <w:sz w:val="20"/>
        </w:rPr>
      </w:pPr>
    </w:p>
    <w:p w14:paraId="2AEFF919" w14:textId="77777777" w:rsidR="00D64478" w:rsidRDefault="00D64478">
      <w:pPr>
        <w:widowControl/>
        <w:rPr>
          <w:rFonts w:ascii="Arial" w:hAnsi="Arial"/>
          <w:sz w:val="20"/>
        </w:rPr>
      </w:pPr>
    </w:p>
    <w:p w14:paraId="3F81D49F" w14:textId="77777777" w:rsidR="001416A8" w:rsidRDefault="001416A8">
      <w:pPr>
        <w:widowControl/>
        <w:rPr>
          <w:rFonts w:ascii="Arial" w:hAnsi="Arial"/>
          <w:sz w:val="20"/>
        </w:rPr>
      </w:pPr>
    </w:p>
    <w:p w14:paraId="72C69DD1" w14:textId="77777777" w:rsidR="001416A8" w:rsidRDefault="001416A8">
      <w:pPr>
        <w:widowControl/>
        <w:rPr>
          <w:rFonts w:ascii="Arial" w:hAnsi="Arial"/>
          <w:sz w:val="20"/>
        </w:rPr>
      </w:pPr>
    </w:p>
    <w:p w14:paraId="48A154C2" w14:textId="77777777" w:rsidR="001416A8" w:rsidRDefault="001416A8">
      <w:pPr>
        <w:widowControl/>
        <w:rPr>
          <w:rFonts w:ascii="Arial" w:hAnsi="Arial"/>
          <w:sz w:val="20"/>
        </w:rPr>
      </w:pPr>
    </w:p>
    <w:p w14:paraId="703D7DCD" w14:textId="77777777" w:rsidR="001416A8" w:rsidRDefault="001416A8">
      <w:pPr>
        <w:widowControl/>
        <w:rPr>
          <w:rFonts w:ascii="Arial" w:hAnsi="Arial"/>
          <w:sz w:val="20"/>
        </w:rPr>
      </w:pPr>
    </w:p>
    <w:p w14:paraId="02100DD3" w14:textId="77777777" w:rsidR="001416A8" w:rsidRDefault="001416A8">
      <w:pPr>
        <w:widowControl/>
        <w:rPr>
          <w:rFonts w:ascii="Arial" w:hAnsi="Arial"/>
          <w:sz w:val="20"/>
        </w:rPr>
      </w:pPr>
    </w:p>
    <w:p w14:paraId="3CEEFDF1" w14:textId="77777777" w:rsidR="001416A8" w:rsidRDefault="001416A8">
      <w:pPr>
        <w:widowControl/>
        <w:rPr>
          <w:rFonts w:ascii="Arial" w:hAnsi="Arial"/>
          <w:sz w:val="20"/>
        </w:rPr>
      </w:pPr>
    </w:p>
    <w:p w14:paraId="3790D96D" w14:textId="77777777" w:rsidR="001416A8" w:rsidRDefault="001416A8">
      <w:pPr>
        <w:widowControl/>
        <w:rPr>
          <w:rFonts w:ascii="Arial" w:hAnsi="Arial"/>
          <w:sz w:val="20"/>
        </w:rPr>
      </w:pPr>
    </w:p>
    <w:p w14:paraId="4AF1F108" w14:textId="77777777" w:rsidR="001416A8" w:rsidRDefault="001416A8">
      <w:pPr>
        <w:widowControl/>
        <w:rPr>
          <w:rFonts w:ascii="Arial" w:hAnsi="Arial"/>
          <w:sz w:val="20"/>
        </w:rPr>
      </w:pPr>
    </w:p>
    <w:p w14:paraId="3EB88FDB" w14:textId="77777777" w:rsidR="001416A8" w:rsidRDefault="001416A8">
      <w:pPr>
        <w:widowControl/>
        <w:rPr>
          <w:rFonts w:ascii="Arial" w:hAnsi="Arial"/>
          <w:sz w:val="20"/>
        </w:rPr>
      </w:pPr>
    </w:p>
    <w:p w14:paraId="49739721" w14:textId="77777777" w:rsidR="001416A8" w:rsidRDefault="001416A8">
      <w:pPr>
        <w:widowControl/>
        <w:rPr>
          <w:rFonts w:ascii="Arial" w:hAnsi="Arial"/>
          <w:sz w:val="20"/>
        </w:rPr>
      </w:pPr>
    </w:p>
    <w:p w14:paraId="7279AD45" w14:textId="77777777" w:rsidR="001416A8" w:rsidRDefault="001416A8">
      <w:pPr>
        <w:widowControl/>
        <w:rPr>
          <w:rFonts w:ascii="Arial" w:hAnsi="Arial"/>
          <w:sz w:val="20"/>
        </w:rPr>
      </w:pPr>
    </w:p>
    <w:p w14:paraId="40F91991" w14:textId="77777777" w:rsidR="001416A8" w:rsidRDefault="001416A8">
      <w:pPr>
        <w:widowControl/>
        <w:rPr>
          <w:rFonts w:ascii="Arial" w:hAnsi="Arial"/>
          <w:sz w:val="20"/>
        </w:rPr>
      </w:pPr>
    </w:p>
    <w:p w14:paraId="2F569FED" w14:textId="77777777" w:rsidR="001416A8" w:rsidRDefault="001416A8">
      <w:pPr>
        <w:widowControl/>
        <w:rPr>
          <w:rFonts w:ascii="Arial" w:hAnsi="Arial"/>
          <w:sz w:val="20"/>
        </w:rPr>
      </w:pPr>
    </w:p>
    <w:p w14:paraId="29420F2E" w14:textId="77777777" w:rsidR="001416A8" w:rsidRDefault="001416A8">
      <w:pPr>
        <w:widowControl/>
        <w:rPr>
          <w:rFonts w:ascii="Arial" w:hAnsi="Arial"/>
          <w:sz w:val="20"/>
        </w:rPr>
      </w:pPr>
    </w:p>
    <w:p w14:paraId="664D2782" w14:textId="77777777" w:rsidR="001416A8" w:rsidRDefault="001416A8">
      <w:pPr>
        <w:widowControl/>
        <w:rPr>
          <w:rFonts w:ascii="Arial" w:hAnsi="Arial"/>
          <w:sz w:val="20"/>
        </w:rPr>
      </w:pPr>
    </w:p>
    <w:p w14:paraId="38F1913A" w14:textId="77777777" w:rsidR="001416A8" w:rsidRDefault="001416A8">
      <w:pPr>
        <w:widowControl/>
        <w:rPr>
          <w:rFonts w:ascii="Arial" w:hAnsi="Arial"/>
          <w:sz w:val="20"/>
        </w:rPr>
      </w:pPr>
    </w:p>
    <w:p w14:paraId="265D203C" w14:textId="77777777" w:rsidR="001416A8" w:rsidRDefault="001416A8">
      <w:pPr>
        <w:widowControl/>
        <w:rPr>
          <w:rFonts w:ascii="Arial" w:hAnsi="Arial"/>
          <w:sz w:val="20"/>
        </w:rPr>
      </w:pPr>
    </w:p>
    <w:p w14:paraId="5DAA602F" w14:textId="77777777" w:rsidR="001416A8" w:rsidRDefault="001416A8">
      <w:pPr>
        <w:widowControl/>
        <w:rPr>
          <w:rFonts w:ascii="Arial" w:hAnsi="Arial"/>
          <w:sz w:val="20"/>
        </w:rPr>
      </w:pPr>
    </w:p>
    <w:p w14:paraId="6C38C25D" w14:textId="77777777" w:rsidR="001416A8" w:rsidRDefault="001416A8">
      <w:pPr>
        <w:widowControl/>
        <w:rPr>
          <w:rFonts w:ascii="Arial" w:hAnsi="Arial"/>
          <w:sz w:val="20"/>
        </w:rPr>
      </w:pPr>
    </w:p>
    <w:p w14:paraId="58855B13" w14:textId="77777777" w:rsidR="001416A8" w:rsidRPr="00D4168D" w:rsidRDefault="001416A8">
      <w:pPr>
        <w:widowControl/>
        <w:rPr>
          <w:rFonts w:ascii="Arial" w:hAnsi="Arial"/>
          <w:sz w:val="20"/>
        </w:rPr>
      </w:pPr>
    </w:p>
    <w:p w14:paraId="53340F45" w14:textId="77777777" w:rsidR="002E41DF" w:rsidRPr="00D4168D" w:rsidRDefault="002E41DF">
      <w:pPr>
        <w:widowControl/>
        <w:jc w:val="center"/>
        <w:rPr>
          <w:rFonts w:ascii="Arial" w:hAnsi="Arial"/>
          <w:b/>
          <w:sz w:val="32"/>
        </w:rPr>
      </w:pPr>
      <w:r w:rsidRPr="00D4168D">
        <w:rPr>
          <w:rFonts w:ascii="Arial" w:hAnsi="Arial"/>
          <w:b/>
          <w:sz w:val="32"/>
          <w:u w:val="single"/>
        </w:rPr>
        <w:t>ANNEXE I</w:t>
      </w:r>
    </w:p>
    <w:p w14:paraId="0F3AA615" w14:textId="77777777" w:rsidR="002E41DF" w:rsidRPr="00D4168D" w:rsidRDefault="002E41DF">
      <w:pPr>
        <w:widowControl/>
        <w:rPr>
          <w:rFonts w:ascii="Arial" w:hAnsi="Arial"/>
          <w:b/>
          <w:sz w:val="20"/>
        </w:rPr>
      </w:pPr>
    </w:p>
    <w:p w14:paraId="58022934" w14:textId="77777777" w:rsidR="002E41DF" w:rsidRPr="00D4168D" w:rsidRDefault="002E41DF">
      <w:pPr>
        <w:widowControl/>
        <w:rPr>
          <w:rFonts w:ascii="Arial" w:hAnsi="Arial"/>
          <w:b/>
          <w:sz w:val="20"/>
        </w:rPr>
      </w:pPr>
    </w:p>
    <w:p w14:paraId="65F384DB" w14:textId="084F48B3" w:rsidR="002E41DF" w:rsidRPr="00D4168D" w:rsidRDefault="002E41DF">
      <w:pPr>
        <w:widowControl/>
        <w:jc w:val="center"/>
        <w:rPr>
          <w:rFonts w:ascii="Arial" w:hAnsi="Arial"/>
          <w:b/>
          <w:sz w:val="20"/>
        </w:rPr>
      </w:pPr>
      <w:r w:rsidRPr="00D4168D">
        <w:rPr>
          <w:rFonts w:ascii="Arial" w:hAnsi="Arial"/>
          <w:b/>
          <w:sz w:val="20"/>
        </w:rPr>
        <w:t>Conditions générales applicables aux Permis d'Aéroport</w:t>
      </w:r>
      <w:r w:rsidR="00D47939" w:rsidRPr="00D4168D">
        <w:rPr>
          <w:rFonts w:ascii="Arial" w:hAnsi="Arial"/>
          <w:b/>
          <w:sz w:val="20"/>
        </w:rPr>
        <w:t xml:space="preserve"> en vigueur du </w:t>
      </w:r>
      <w:r w:rsidR="00CA56F8" w:rsidRPr="00CF60A8">
        <w:rPr>
          <w:rFonts w:ascii="Arial" w:hAnsi="Arial"/>
          <w:b/>
          <w:sz w:val="20"/>
        </w:rPr>
        <w:t>15</w:t>
      </w:r>
      <w:r w:rsidR="00CA56F8" w:rsidRPr="00CF60A8">
        <w:rPr>
          <w:rFonts w:ascii="Arial" w:hAnsi="Arial"/>
          <w:b/>
          <w:sz w:val="20"/>
          <w:vertAlign w:val="superscript"/>
        </w:rPr>
        <w:t xml:space="preserve"> </w:t>
      </w:r>
      <w:r w:rsidR="00CA56F8" w:rsidRPr="00CF60A8">
        <w:rPr>
          <w:rFonts w:ascii="Arial" w:hAnsi="Arial"/>
          <w:b/>
          <w:sz w:val="20"/>
        </w:rPr>
        <w:t>novem</w:t>
      </w:r>
      <w:r w:rsidR="00D47939" w:rsidRPr="00CF60A8">
        <w:rPr>
          <w:rFonts w:ascii="Arial" w:hAnsi="Arial"/>
          <w:b/>
          <w:sz w:val="20"/>
        </w:rPr>
        <w:t>bre 201</w:t>
      </w:r>
      <w:r w:rsidR="007A24BA" w:rsidRPr="00CF60A8">
        <w:rPr>
          <w:rFonts w:ascii="Arial" w:hAnsi="Arial"/>
          <w:b/>
          <w:sz w:val="20"/>
        </w:rPr>
        <w:t>5</w:t>
      </w:r>
      <w:r w:rsidR="00440B4A" w:rsidRPr="00CF60A8">
        <w:rPr>
          <w:rFonts w:ascii="Arial" w:hAnsi="Arial"/>
          <w:b/>
          <w:sz w:val="20"/>
        </w:rPr>
        <w:t xml:space="preserve"> </w:t>
      </w:r>
      <w:r w:rsidR="00CA56F8" w:rsidRPr="00CF60A8">
        <w:rPr>
          <w:rFonts w:ascii="Arial" w:hAnsi="Arial"/>
          <w:b/>
          <w:sz w:val="20"/>
        </w:rPr>
        <w:t>au 14 nov</w:t>
      </w:r>
      <w:r w:rsidR="00D47939" w:rsidRPr="00CF60A8">
        <w:rPr>
          <w:rFonts w:ascii="Arial" w:hAnsi="Arial"/>
          <w:b/>
          <w:sz w:val="20"/>
        </w:rPr>
        <w:t>embre 201</w:t>
      </w:r>
      <w:r w:rsidR="007A24BA" w:rsidRPr="00D4168D">
        <w:rPr>
          <w:rFonts w:ascii="Arial" w:hAnsi="Arial"/>
          <w:b/>
          <w:sz w:val="20"/>
        </w:rPr>
        <w:t>9</w:t>
      </w:r>
      <w:r w:rsidR="00440B4A" w:rsidRPr="00D4168D">
        <w:rPr>
          <w:rFonts w:ascii="Arial" w:hAnsi="Arial"/>
          <w:b/>
          <w:sz w:val="20"/>
        </w:rPr>
        <w:t xml:space="preserve"> </w:t>
      </w:r>
      <w:r w:rsidR="00BA0672" w:rsidRPr="00D4168D">
        <w:rPr>
          <w:rFonts w:ascii="Arial" w:hAnsi="Arial"/>
          <w:b/>
          <w:sz w:val="20"/>
        </w:rPr>
        <w:t xml:space="preserve">et amendées </w:t>
      </w:r>
      <w:r w:rsidR="00752E29" w:rsidRPr="00D4168D">
        <w:rPr>
          <w:rFonts w:ascii="Arial" w:hAnsi="Arial"/>
          <w:b/>
          <w:sz w:val="20"/>
        </w:rPr>
        <w:t>au besoin</w:t>
      </w:r>
      <w:r w:rsidR="00D76CDA" w:rsidRPr="00D4168D">
        <w:rPr>
          <w:rFonts w:ascii="Arial" w:hAnsi="Arial"/>
          <w:b/>
          <w:sz w:val="20"/>
        </w:rPr>
        <w:t>.</w:t>
      </w:r>
    </w:p>
    <w:p w14:paraId="4A3CC503" w14:textId="77777777" w:rsidR="002E41DF" w:rsidRPr="00D4168D" w:rsidRDefault="002E41DF">
      <w:pPr>
        <w:widowControl/>
        <w:rPr>
          <w:rFonts w:ascii="Arial" w:hAnsi="Arial"/>
          <w:b/>
        </w:rPr>
      </w:pPr>
    </w:p>
    <w:p w14:paraId="185EDCCF" w14:textId="77777777" w:rsidR="002E41DF" w:rsidRPr="00D4168D" w:rsidRDefault="002E41DF">
      <w:pPr>
        <w:widowControl/>
        <w:rPr>
          <w:rFonts w:ascii="Arial" w:hAnsi="Arial"/>
          <w:b/>
        </w:rPr>
        <w:sectPr w:rsidR="002E41DF" w:rsidRPr="00D4168D">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pPr>
    </w:p>
    <w:p w14:paraId="0A49A714" w14:textId="77777777" w:rsidR="002E41DF" w:rsidRPr="00D4168D" w:rsidRDefault="002E41DF">
      <w:pPr>
        <w:widowControl/>
        <w:jc w:val="center"/>
        <w:rPr>
          <w:rFonts w:ascii="Arial" w:hAnsi="Arial"/>
        </w:rPr>
      </w:pPr>
      <w:r w:rsidRPr="00D4168D">
        <w:rPr>
          <w:rFonts w:ascii="Arial" w:hAnsi="Arial"/>
          <w:b/>
          <w:sz w:val="32"/>
          <w:u w:val="single"/>
        </w:rPr>
        <w:t>ANNEXE II</w:t>
      </w:r>
    </w:p>
    <w:p w14:paraId="469B4E62" w14:textId="77777777" w:rsidR="002E41DF" w:rsidRPr="00D4168D" w:rsidRDefault="002E41DF">
      <w:pPr>
        <w:widowControl/>
        <w:rPr>
          <w:rFonts w:ascii="Arial" w:hAnsi="Arial"/>
        </w:rPr>
      </w:pPr>
    </w:p>
    <w:p w14:paraId="4F1ACE35" w14:textId="77777777" w:rsidR="002E41DF" w:rsidRPr="00D4168D" w:rsidRDefault="002E41DF">
      <w:pPr>
        <w:widowControl/>
        <w:jc w:val="center"/>
        <w:rPr>
          <w:rFonts w:ascii="Arial" w:hAnsi="Arial"/>
          <w:b/>
          <w:u w:val="single"/>
        </w:rPr>
      </w:pPr>
      <w:r w:rsidRPr="00D4168D">
        <w:rPr>
          <w:rFonts w:ascii="Arial" w:hAnsi="Arial"/>
          <w:b/>
          <w:i/>
          <w:color w:val="00FF00"/>
        </w:rPr>
        <w:t xml:space="preserve"> </w:t>
      </w:r>
      <w:r w:rsidRPr="00D4168D">
        <w:rPr>
          <w:rFonts w:ascii="Arial" w:hAnsi="Arial"/>
          <w:b/>
          <w:u w:val="single"/>
        </w:rPr>
        <w:t>ATTESTATIONS ET ENGAGEMENTS RELATIVEMENT</w:t>
      </w:r>
    </w:p>
    <w:p w14:paraId="5265A177" w14:textId="77777777" w:rsidR="002E41DF" w:rsidRPr="00D4168D" w:rsidRDefault="002E41DF">
      <w:pPr>
        <w:widowControl/>
        <w:jc w:val="center"/>
        <w:rPr>
          <w:rFonts w:ascii="Arial" w:hAnsi="Arial"/>
          <w:b/>
          <w:i/>
          <w:color w:val="00FF00"/>
          <w:u w:val="single"/>
        </w:rPr>
      </w:pPr>
      <w:r w:rsidRPr="00D4168D">
        <w:rPr>
          <w:rFonts w:ascii="Arial" w:hAnsi="Arial"/>
          <w:b/>
          <w:u w:val="single"/>
        </w:rPr>
        <w:t>AU PERMIS DE «TAXI» D’AÉROPORT</w:t>
      </w:r>
    </w:p>
    <w:p w14:paraId="1FF046BF" w14:textId="77777777" w:rsidR="002E41DF" w:rsidRPr="00D4168D" w:rsidRDefault="002E41DF">
      <w:pPr>
        <w:widowControl/>
        <w:rPr>
          <w:rFonts w:ascii="Arial" w:hAnsi="Arial"/>
          <w:b/>
          <w:i/>
          <w:color w:val="00FF00"/>
          <w:u w:val="single"/>
        </w:rPr>
      </w:pPr>
    </w:p>
    <w:p w14:paraId="5FD6D22B" w14:textId="77777777" w:rsidR="002E41DF" w:rsidRPr="00D4168D" w:rsidRDefault="002E41DF">
      <w:pPr>
        <w:widowControl/>
        <w:rPr>
          <w:rFonts w:ascii="Arial" w:hAnsi="Arial"/>
          <w:b/>
          <w:i/>
          <w:color w:val="00FF00"/>
          <w:u w:val="single"/>
        </w:rPr>
      </w:pPr>
    </w:p>
    <w:p w14:paraId="4F49B215" w14:textId="77777777" w:rsidR="002E41DF" w:rsidRPr="00D4168D" w:rsidRDefault="002E41DF">
      <w:pPr>
        <w:widowControl/>
        <w:rPr>
          <w:rFonts w:ascii="Arial" w:hAnsi="Arial"/>
          <w:b/>
          <w:i/>
          <w:color w:val="00FF00"/>
          <w:u w:val="single"/>
        </w:rPr>
      </w:pPr>
      <w:r w:rsidRPr="00D4168D">
        <w:rPr>
          <w:rFonts w:ascii="Arial" w:hAnsi="Arial"/>
          <w:b/>
        </w:rPr>
        <w:t xml:space="preserve">A. </w:t>
      </w:r>
      <w:r w:rsidRPr="00D4168D">
        <w:rPr>
          <w:rFonts w:ascii="Arial" w:hAnsi="Arial"/>
          <w:b/>
          <w:u w:val="single"/>
        </w:rPr>
        <w:t>Par le candidat sélectionné pour l’émission d’un Permis de «Taxi» d’Aéroport</w:t>
      </w:r>
    </w:p>
    <w:p w14:paraId="5941B023" w14:textId="77777777" w:rsidR="002E41DF" w:rsidRPr="00D4168D" w:rsidRDefault="002E41DF">
      <w:pPr>
        <w:widowControl/>
        <w:jc w:val="both"/>
        <w:rPr>
          <w:rFonts w:ascii="Arial" w:hAnsi="Arial"/>
        </w:rPr>
      </w:pPr>
    </w:p>
    <w:p w14:paraId="480F06C1" w14:textId="77777777" w:rsidR="002E41DF" w:rsidRPr="00D4168D" w:rsidRDefault="002E41DF">
      <w:pPr>
        <w:widowControl/>
        <w:jc w:val="both"/>
        <w:rPr>
          <w:rFonts w:ascii="Arial" w:hAnsi="Arial"/>
        </w:rPr>
      </w:pPr>
      <w:r w:rsidRPr="00D4168D">
        <w:rPr>
          <w:rFonts w:ascii="Arial" w:hAnsi="Arial"/>
          <w:b/>
          <w:sz w:val="18"/>
          <w:u w:val="single"/>
        </w:rPr>
        <w:t>À compléter lorsque le candidat est une personne physique</w:t>
      </w:r>
    </w:p>
    <w:tbl>
      <w:tblPr>
        <w:tblW w:w="0" w:type="auto"/>
        <w:tblLayout w:type="fixed"/>
        <w:tblCellMar>
          <w:left w:w="70" w:type="dxa"/>
          <w:right w:w="70" w:type="dxa"/>
        </w:tblCellMar>
        <w:tblLook w:val="0000" w:firstRow="0" w:lastRow="0" w:firstColumn="0" w:lastColumn="0" w:noHBand="0" w:noVBand="0"/>
      </w:tblPr>
      <w:tblGrid>
        <w:gridCol w:w="3130"/>
        <w:gridCol w:w="6370"/>
      </w:tblGrid>
      <w:tr w:rsidR="002E41DF" w:rsidRPr="00D4168D" w14:paraId="515F6A95" w14:textId="77777777" w:rsidTr="00245560">
        <w:tc>
          <w:tcPr>
            <w:tcW w:w="9500" w:type="dxa"/>
            <w:gridSpan w:val="2"/>
            <w:tcBorders>
              <w:top w:val="nil"/>
              <w:left w:val="nil"/>
              <w:bottom w:val="nil"/>
              <w:right w:val="nil"/>
            </w:tcBorders>
          </w:tcPr>
          <w:p w14:paraId="0383045E" w14:textId="77777777" w:rsidR="002E41DF" w:rsidRPr="00D4168D" w:rsidRDefault="002E41DF">
            <w:pPr>
              <w:widowControl/>
              <w:jc w:val="both"/>
              <w:rPr>
                <w:rFonts w:ascii="Arial" w:hAnsi="Arial"/>
                <w:i/>
              </w:rPr>
            </w:pPr>
          </w:p>
          <w:p w14:paraId="544B2CFD" w14:textId="77777777" w:rsidR="002E41DF" w:rsidRPr="00D4168D" w:rsidRDefault="002E41DF">
            <w:pPr>
              <w:widowControl/>
              <w:jc w:val="both"/>
              <w:rPr>
                <w:rFonts w:ascii="Arial" w:hAnsi="Arial"/>
                <w:i/>
                <w:sz w:val="20"/>
                <w:u w:val="single"/>
              </w:rPr>
            </w:pPr>
            <w:r w:rsidRPr="00D4168D">
              <w:rPr>
                <w:rFonts w:ascii="Arial" w:hAnsi="Arial"/>
                <w:i/>
                <w:sz w:val="20"/>
              </w:rPr>
              <w:t xml:space="preserve">Je, soussigné(e), </w:t>
            </w:r>
            <w:r w:rsidRPr="00D4168D">
              <w:rPr>
                <w:u w:val="single"/>
              </w:rPr>
              <w:tab/>
            </w:r>
            <w:r w:rsidRPr="00D4168D">
              <w:rPr>
                <w:u w:val="single"/>
              </w:rPr>
              <w:tab/>
            </w:r>
            <w:r w:rsidRPr="00D4168D">
              <w:rPr>
                <w:u w:val="single"/>
              </w:rPr>
              <w:tab/>
            </w:r>
            <w:r w:rsidRPr="00D4168D">
              <w:rPr>
                <w:u w:val="single"/>
              </w:rPr>
              <w:tab/>
            </w:r>
            <w:r w:rsidRPr="00D4168D">
              <w:rPr>
                <w:u w:val="single"/>
              </w:rPr>
              <w:tab/>
            </w:r>
            <w:r w:rsidRPr="00D4168D">
              <w:rPr>
                <w:u w:val="single"/>
              </w:rPr>
              <w:tab/>
            </w:r>
            <w:r w:rsidRPr="00D4168D">
              <w:rPr>
                <w:u w:val="single"/>
              </w:rPr>
              <w:tab/>
            </w:r>
            <w:r w:rsidRPr="00D4168D">
              <w:rPr>
                <w:rFonts w:ascii="Arial" w:hAnsi="Arial"/>
                <w:sz w:val="20"/>
              </w:rPr>
              <w:t xml:space="preserve"> demeurant et domicilié(e) au</w:t>
            </w:r>
          </w:p>
          <w:p w14:paraId="6309D181" w14:textId="77777777" w:rsidR="002E41DF" w:rsidRPr="00D4168D" w:rsidRDefault="002E41DF">
            <w:pPr>
              <w:widowControl/>
              <w:jc w:val="both"/>
              <w:rPr>
                <w:rFonts w:ascii="Arial" w:hAnsi="Arial"/>
                <w:sz w:val="20"/>
              </w:rPr>
            </w:pPr>
            <w:r w:rsidRPr="00D4168D">
              <w:rPr>
                <w:rFonts w:ascii="Arial" w:hAnsi="Arial"/>
                <w:sz w:val="20"/>
              </w:rPr>
              <w:tab/>
            </w:r>
            <w:r w:rsidRPr="00D4168D">
              <w:rPr>
                <w:rFonts w:ascii="Arial" w:hAnsi="Arial"/>
                <w:sz w:val="20"/>
              </w:rPr>
              <w:tab/>
            </w:r>
            <w:r w:rsidRPr="00D4168D">
              <w:rPr>
                <w:rFonts w:ascii="Arial" w:hAnsi="Arial"/>
                <w:sz w:val="20"/>
              </w:rPr>
              <w:tab/>
            </w:r>
            <w:r w:rsidRPr="00D4168D">
              <w:rPr>
                <w:rFonts w:ascii="Arial" w:hAnsi="Arial"/>
                <w:sz w:val="20"/>
              </w:rPr>
              <w:tab/>
            </w:r>
            <w:r w:rsidRPr="00D4168D">
              <w:rPr>
                <w:rFonts w:ascii="Arial" w:hAnsi="Arial"/>
                <w:sz w:val="20"/>
              </w:rPr>
              <w:tab/>
              <w:t>(nom)</w:t>
            </w:r>
          </w:p>
          <w:p w14:paraId="0AB73BC6" w14:textId="77777777" w:rsidR="002E41DF" w:rsidRPr="00D4168D" w:rsidRDefault="002E41DF">
            <w:pPr>
              <w:widowControl/>
              <w:jc w:val="both"/>
              <w:rPr>
                <w:rFonts w:ascii="Arial" w:hAnsi="Arial"/>
                <w:i/>
                <w:sz w:val="20"/>
                <w:u w:val="single"/>
              </w:rPr>
            </w:pP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u w:val="single"/>
              </w:rPr>
              <w:tab/>
            </w:r>
            <w:r w:rsidRPr="00D4168D">
              <w:rPr>
                <w:rFonts w:ascii="Arial" w:hAnsi="Arial"/>
                <w:i/>
                <w:sz w:val="20"/>
              </w:rPr>
              <w:t>,</w:t>
            </w:r>
          </w:p>
          <w:p w14:paraId="327CE2B6" w14:textId="77777777" w:rsidR="002E41DF" w:rsidRPr="00D4168D" w:rsidRDefault="002E41DF">
            <w:pPr>
              <w:widowControl/>
              <w:jc w:val="both"/>
              <w:rPr>
                <w:rFonts w:ascii="Arial" w:hAnsi="Arial"/>
                <w:sz w:val="20"/>
              </w:rPr>
            </w:pP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sz w:val="20"/>
              </w:rPr>
              <w:t xml:space="preserve"> (adresse)</w:t>
            </w:r>
            <w:r w:rsidR="000E42AD" w:rsidRPr="00D4168D">
              <w:rPr>
                <w:rFonts w:ascii="Arial" w:hAnsi="Arial"/>
                <w:sz w:val="20"/>
              </w:rPr>
              <w:t xml:space="preserve"> (code postal)</w:t>
            </w:r>
          </w:p>
          <w:p w14:paraId="7C123A67" w14:textId="77777777" w:rsidR="002E41DF" w:rsidRPr="00D4168D" w:rsidRDefault="002E41DF">
            <w:pPr>
              <w:widowControl/>
              <w:jc w:val="both"/>
              <w:rPr>
                <w:rFonts w:ascii="Arial" w:hAnsi="Arial"/>
                <w:i/>
                <w:sz w:val="20"/>
              </w:rPr>
            </w:pPr>
            <w:r w:rsidRPr="00D4168D">
              <w:rPr>
                <w:rFonts w:ascii="Arial" w:hAnsi="Arial"/>
                <w:i/>
                <w:sz w:val="20"/>
              </w:rPr>
              <w:t>déclare:</w:t>
            </w:r>
          </w:p>
          <w:p w14:paraId="62577CE6" w14:textId="77777777" w:rsidR="002E41DF" w:rsidRPr="00D4168D" w:rsidRDefault="002E41DF">
            <w:pPr>
              <w:widowControl/>
              <w:jc w:val="both"/>
              <w:rPr>
                <w:rFonts w:ascii="Arial" w:hAnsi="Arial"/>
              </w:rPr>
            </w:pPr>
          </w:p>
        </w:tc>
      </w:tr>
      <w:tr w:rsidR="002E41DF" w:rsidRPr="00D4168D" w14:paraId="53774219" w14:textId="77777777" w:rsidTr="00245560">
        <w:tc>
          <w:tcPr>
            <w:tcW w:w="3130" w:type="dxa"/>
            <w:tcBorders>
              <w:top w:val="nil"/>
              <w:left w:val="nil"/>
              <w:bottom w:val="nil"/>
              <w:right w:val="nil"/>
            </w:tcBorders>
          </w:tcPr>
          <w:p w14:paraId="5488A69A" w14:textId="77777777" w:rsidR="002E41DF" w:rsidRPr="00D4168D" w:rsidRDefault="002E41DF">
            <w:pPr>
              <w:widowControl/>
              <w:jc w:val="both"/>
              <w:rPr>
                <w:rFonts w:ascii="Arial" w:hAnsi="Arial"/>
              </w:rPr>
            </w:pPr>
            <w:r w:rsidRPr="00D4168D">
              <w:rPr>
                <w:rFonts w:ascii="Arial" w:hAnsi="Arial"/>
                <w:b/>
                <w:sz w:val="32"/>
              </w:rPr>
              <w:t>OU</w:t>
            </w:r>
          </w:p>
        </w:tc>
        <w:tc>
          <w:tcPr>
            <w:tcW w:w="6370" w:type="dxa"/>
            <w:tcBorders>
              <w:top w:val="nil"/>
              <w:left w:val="nil"/>
              <w:bottom w:val="nil"/>
              <w:right w:val="nil"/>
            </w:tcBorders>
          </w:tcPr>
          <w:p w14:paraId="196C3EEF" w14:textId="77777777" w:rsidR="002E41DF" w:rsidRPr="00D4168D" w:rsidRDefault="002E41DF">
            <w:pPr>
              <w:widowControl/>
              <w:jc w:val="both"/>
              <w:rPr>
                <w:rFonts w:ascii="Arial" w:hAnsi="Arial"/>
              </w:rPr>
            </w:pPr>
          </w:p>
          <w:p w14:paraId="68B71A42" w14:textId="77777777" w:rsidR="002E41DF" w:rsidRPr="00D4168D" w:rsidRDefault="002E41DF">
            <w:pPr>
              <w:widowControl/>
              <w:jc w:val="both"/>
              <w:rPr>
                <w:rFonts w:ascii="Arial" w:hAnsi="Arial"/>
              </w:rPr>
            </w:pPr>
          </w:p>
        </w:tc>
      </w:tr>
      <w:tr w:rsidR="002E41DF" w:rsidRPr="00D4168D" w14:paraId="39C2524B" w14:textId="77777777" w:rsidTr="00245560">
        <w:tc>
          <w:tcPr>
            <w:tcW w:w="9500" w:type="dxa"/>
            <w:gridSpan w:val="2"/>
            <w:tcBorders>
              <w:top w:val="nil"/>
              <w:left w:val="nil"/>
              <w:bottom w:val="nil"/>
              <w:right w:val="nil"/>
            </w:tcBorders>
          </w:tcPr>
          <w:p w14:paraId="212F970B" w14:textId="77777777" w:rsidR="002E41DF" w:rsidRPr="00D4168D" w:rsidRDefault="002E41DF">
            <w:pPr>
              <w:widowControl/>
              <w:jc w:val="both"/>
              <w:rPr>
                <w:rFonts w:ascii="Arial" w:hAnsi="Arial"/>
                <w:i/>
              </w:rPr>
            </w:pPr>
            <w:r w:rsidRPr="00D4168D">
              <w:rPr>
                <w:rFonts w:ascii="Arial" w:hAnsi="Arial"/>
                <w:b/>
                <w:sz w:val="18"/>
                <w:u w:val="single"/>
              </w:rPr>
              <w:t>À compléter lorsque le candidat est une personne morale</w:t>
            </w:r>
          </w:p>
        </w:tc>
      </w:tr>
      <w:tr w:rsidR="002E41DF" w:rsidRPr="00D4168D" w14:paraId="48D5B8D5" w14:textId="77777777" w:rsidTr="00245560">
        <w:tc>
          <w:tcPr>
            <w:tcW w:w="9500" w:type="dxa"/>
            <w:gridSpan w:val="2"/>
            <w:tcBorders>
              <w:top w:val="nil"/>
              <w:left w:val="nil"/>
              <w:bottom w:val="nil"/>
              <w:right w:val="nil"/>
            </w:tcBorders>
          </w:tcPr>
          <w:p w14:paraId="6EDBE428" w14:textId="77777777" w:rsidR="002E41DF" w:rsidRPr="00D4168D" w:rsidRDefault="002E41DF">
            <w:pPr>
              <w:widowControl/>
              <w:jc w:val="both"/>
              <w:rPr>
                <w:rFonts w:ascii="Arial" w:hAnsi="Arial"/>
                <w:i/>
              </w:rPr>
            </w:pPr>
          </w:p>
          <w:p w14:paraId="04CCB55E" w14:textId="77777777" w:rsidR="002E41DF" w:rsidRPr="00D4168D" w:rsidRDefault="002E41DF">
            <w:pPr>
              <w:widowControl/>
              <w:jc w:val="both"/>
              <w:rPr>
                <w:rFonts w:ascii="Arial" w:hAnsi="Arial"/>
                <w:i/>
                <w:sz w:val="20"/>
              </w:rPr>
            </w:pPr>
            <w:r w:rsidRPr="00D4168D">
              <w:rPr>
                <w:rFonts w:ascii="Arial" w:hAnsi="Arial"/>
                <w:i/>
                <w:sz w:val="20"/>
              </w:rPr>
              <w:t>___________________________________________________________________ ayant son siège au</w:t>
            </w:r>
          </w:p>
          <w:p w14:paraId="3C567ABD" w14:textId="77777777" w:rsidR="002E41DF" w:rsidRPr="00D4168D" w:rsidRDefault="002E41DF">
            <w:pPr>
              <w:widowControl/>
              <w:jc w:val="both"/>
              <w:rPr>
                <w:rFonts w:ascii="Arial" w:hAnsi="Arial"/>
                <w:i/>
                <w:sz w:val="20"/>
              </w:rPr>
            </w:pP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sz w:val="20"/>
              </w:rPr>
              <w:t>(dénomination sociale)</w:t>
            </w:r>
          </w:p>
          <w:p w14:paraId="5CAF8936" w14:textId="77777777" w:rsidR="002E41DF" w:rsidRPr="00D4168D" w:rsidRDefault="002E41DF">
            <w:pPr>
              <w:widowControl/>
              <w:rPr>
                <w:rFonts w:ascii="Arial" w:hAnsi="Arial"/>
                <w:i/>
                <w:sz w:val="20"/>
              </w:rPr>
            </w:pPr>
            <w:r w:rsidRPr="00D4168D">
              <w:rPr>
                <w:rFonts w:ascii="Arial" w:hAnsi="Arial"/>
                <w:i/>
                <w:sz w:val="20"/>
              </w:rPr>
              <w:t>__________________________________________________________________________________,</w:t>
            </w:r>
          </w:p>
          <w:p w14:paraId="552FD3AD" w14:textId="77777777" w:rsidR="002E41DF" w:rsidRPr="00D4168D" w:rsidRDefault="002E41DF">
            <w:pPr>
              <w:widowControl/>
              <w:jc w:val="both"/>
              <w:rPr>
                <w:rFonts w:ascii="Arial" w:hAnsi="Arial"/>
                <w:i/>
                <w:sz w:val="20"/>
              </w:rPr>
            </w:pP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t>(adresse)</w:t>
            </w:r>
            <w:r w:rsidR="000E42AD" w:rsidRPr="00D4168D">
              <w:rPr>
                <w:rFonts w:ascii="Arial" w:hAnsi="Arial"/>
                <w:i/>
                <w:sz w:val="20"/>
              </w:rPr>
              <w:t>(code postal)</w:t>
            </w:r>
          </w:p>
          <w:p w14:paraId="26D885BE" w14:textId="77777777" w:rsidR="002E41DF" w:rsidRPr="00D4168D" w:rsidRDefault="002E41DF">
            <w:pPr>
              <w:widowControl/>
              <w:jc w:val="both"/>
              <w:rPr>
                <w:rFonts w:ascii="Arial" w:hAnsi="Arial"/>
                <w:i/>
                <w:sz w:val="20"/>
              </w:rPr>
            </w:pPr>
            <w:r w:rsidRPr="00D4168D">
              <w:rPr>
                <w:rFonts w:ascii="Arial" w:hAnsi="Arial"/>
                <w:i/>
                <w:sz w:val="20"/>
              </w:rPr>
              <w:t>par son représentant dûment autorisé Monsieur/Madame ____________________________________,</w:t>
            </w:r>
          </w:p>
          <w:p w14:paraId="5B8F8118" w14:textId="77777777" w:rsidR="002E41DF" w:rsidRPr="00D4168D" w:rsidRDefault="002E41DF">
            <w:pPr>
              <w:widowControl/>
              <w:jc w:val="both"/>
              <w:rPr>
                <w:rFonts w:ascii="Arial" w:hAnsi="Arial"/>
                <w:i/>
                <w:sz w:val="20"/>
              </w:rPr>
            </w:pP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sz w:val="20"/>
              </w:rPr>
              <w:t>(nom)</w:t>
            </w:r>
          </w:p>
          <w:p w14:paraId="2B5862F7" w14:textId="77777777" w:rsidR="002E41DF" w:rsidRPr="00D4168D" w:rsidRDefault="002E41DF">
            <w:pPr>
              <w:widowControl/>
              <w:jc w:val="both"/>
              <w:rPr>
                <w:rFonts w:ascii="Arial" w:hAnsi="Arial"/>
                <w:i/>
              </w:rPr>
            </w:pPr>
            <w:r w:rsidRPr="00D4168D">
              <w:rPr>
                <w:rFonts w:ascii="Arial" w:hAnsi="Arial"/>
                <w:i/>
                <w:sz w:val="20"/>
              </w:rPr>
              <w:t>déclare :</w:t>
            </w:r>
          </w:p>
          <w:p w14:paraId="78D9711F" w14:textId="77777777" w:rsidR="002E41DF" w:rsidRPr="00D4168D" w:rsidRDefault="002E41DF">
            <w:pPr>
              <w:widowControl/>
              <w:jc w:val="both"/>
              <w:rPr>
                <w:rFonts w:ascii="Arial" w:hAnsi="Arial"/>
              </w:rPr>
            </w:pPr>
          </w:p>
        </w:tc>
      </w:tr>
      <w:tr w:rsidR="002E41DF" w:rsidRPr="00D4168D" w14:paraId="6189B003" w14:textId="77777777" w:rsidTr="00245560">
        <w:tc>
          <w:tcPr>
            <w:tcW w:w="9500" w:type="dxa"/>
            <w:gridSpan w:val="2"/>
            <w:tcBorders>
              <w:top w:val="nil"/>
              <w:left w:val="nil"/>
              <w:bottom w:val="nil"/>
              <w:right w:val="nil"/>
            </w:tcBorders>
          </w:tcPr>
          <w:p w14:paraId="4A20A5E9" w14:textId="77777777" w:rsidR="002E41DF" w:rsidRPr="00D4168D" w:rsidRDefault="002E41DF">
            <w:pPr>
              <w:widowControl/>
              <w:jc w:val="both"/>
              <w:rPr>
                <w:rFonts w:ascii="Arial" w:hAnsi="Arial"/>
                <w:i/>
              </w:rPr>
            </w:pPr>
          </w:p>
        </w:tc>
      </w:tr>
    </w:tbl>
    <w:p w14:paraId="7A325128" w14:textId="77777777" w:rsidR="002E41DF" w:rsidRPr="00D4168D" w:rsidRDefault="002E41DF">
      <w:pPr>
        <w:widowControl/>
        <w:jc w:val="both"/>
        <w:rPr>
          <w:rFonts w:ascii="Arial" w:hAnsi="Arial"/>
          <w:b/>
          <w:i/>
        </w:rPr>
      </w:pPr>
    </w:p>
    <w:p w14:paraId="77606536" w14:textId="77777777" w:rsidR="002E41DF" w:rsidRPr="00D4168D" w:rsidRDefault="002E41DF">
      <w:pPr>
        <w:widowControl/>
        <w:jc w:val="both"/>
        <w:rPr>
          <w:rFonts w:ascii="Arial" w:hAnsi="Arial"/>
          <w:i/>
          <w:sz w:val="20"/>
        </w:rPr>
      </w:pPr>
      <w:r w:rsidRPr="00D4168D">
        <w:rPr>
          <w:rFonts w:ascii="Arial" w:hAnsi="Arial"/>
          <w:i/>
          <w:sz w:val="20"/>
        </w:rPr>
        <w:t xml:space="preserve">1- Je suis propriétaire d'un taxi de marque ______________________________, modèle ____________________, année _________, </w:t>
      </w:r>
      <w:r w:rsidR="00FC436C" w:rsidRPr="00D4168D">
        <w:rPr>
          <w:rFonts w:ascii="Arial" w:hAnsi="Arial"/>
          <w:b/>
          <w:i/>
          <w:sz w:val="20"/>
        </w:rPr>
        <w:t xml:space="preserve">numéro de </w:t>
      </w:r>
      <w:r w:rsidR="00D47939" w:rsidRPr="00D4168D">
        <w:rPr>
          <w:rFonts w:ascii="Arial" w:hAnsi="Arial"/>
          <w:b/>
          <w:i/>
          <w:sz w:val="20"/>
        </w:rPr>
        <w:t>vignette</w:t>
      </w:r>
      <w:r w:rsidR="009D1EE5" w:rsidRPr="00D4168D">
        <w:rPr>
          <w:rFonts w:ascii="Arial" w:hAnsi="Arial"/>
          <w:b/>
          <w:i/>
          <w:sz w:val="20"/>
        </w:rPr>
        <w:t xml:space="preserve"> </w:t>
      </w:r>
      <w:r w:rsidR="003E6DD0" w:rsidRPr="00D4168D">
        <w:rPr>
          <w:rFonts w:ascii="Arial" w:hAnsi="Arial"/>
          <w:b/>
          <w:i/>
          <w:sz w:val="20"/>
        </w:rPr>
        <w:t>BTM</w:t>
      </w:r>
      <w:r w:rsidRPr="00D4168D">
        <w:rPr>
          <w:rFonts w:ascii="Arial" w:hAnsi="Arial"/>
          <w:i/>
          <w:sz w:val="20"/>
        </w:rPr>
        <w:t xml:space="preserve"> __________________________;</w:t>
      </w:r>
    </w:p>
    <w:p w14:paraId="4817C838" w14:textId="77777777" w:rsidR="002E41DF" w:rsidRPr="00D4168D" w:rsidRDefault="002E41DF">
      <w:pPr>
        <w:widowControl/>
        <w:jc w:val="both"/>
        <w:rPr>
          <w:rFonts w:ascii="Arial" w:hAnsi="Arial"/>
          <w:i/>
          <w:sz w:val="20"/>
        </w:rPr>
      </w:pPr>
    </w:p>
    <w:p w14:paraId="5368F312" w14:textId="1617B0C2" w:rsidR="002E41DF" w:rsidRPr="00D4168D" w:rsidRDefault="002E41DF">
      <w:pPr>
        <w:widowControl/>
        <w:jc w:val="both"/>
        <w:rPr>
          <w:rFonts w:ascii="Arial" w:hAnsi="Arial"/>
          <w:i/>
          <w:sz w:val="20"/>
        </w:rPr>
      </w:pPr>
      <w:r w:rsidRPr="00D4168D">
        <w:rPr>
          <w:rFonts w:ascii="Arial" w:hAnsi="Arial"/>
          <w:i/>
          <w:sz w:val="20"/>
        </w:rPr>
        <w:t>2- J’ai</w:t>
      </w:r>
      <w:r w:rsidR="00C04883" w:rsidRPr="00D4168D">
        <w:rPr>
          <w:rFonts w:ascii="Arial" w:hAnsi="Arial"/>
          <w:i/>
          <w:sz w:val="20"/>
        </w:rPr>
        <w:t xml:space="preserve"> soumis ma candidature auprès </w:t>
      </w:r>
      <w:r w:rsidR="00C04883" w:rsidRPr="00CF60A8">
        <w:rPr>
          <w:rFonts w:ascii="Arial" w:hAnsi="Arial"/>
          <w:i/>
          <w:sz w:val="20"/>
        </w:rPr>
        <w:t>d</w:t>
      </w:r>
      <w:r w:rsidR="00136A82" w:rsidRPr="00CF60A8">
        <w:rPr>
          <w:rFonts w:ascii="Arial" w:hAnsi="Arial"/>
          <w:i/>
          <w:sz w:val="20"/>
        </w:rPr>
        <w:t>’ADM</w:t>
      </w:r>
      <w:r w:rsidRPr="00D4168D">
        <w:rPr>
          <w:rFonts w:ascii="Arial" w:hAnsi="Arial"/>
          <w:i/>
          <w:sz w:val="20"/>
        </w:rPr>
        <w:t xml:space="preserve"> </w:t>
      </w:r>
      <w:r w:rsidRPr="00D4168D">
        <w:rPr>
          <w:rFonts w:ascii="Arial" w:hAnsi="Arial"/>
          <w:b/>
          <w:i/>
          <w:sz w:val="20"/>
        </w:rPr>
        <w:t>en</w:t>
      </w:r>
      <w:r w:rsidR="00FC489A" w:rsidRPr="00D4168D">
        <w:rPr>
          <w:rFonts w:ascii="Arial" w:hAnsi="Arial"/>
          <w:b/>
          <w:i/>
          <w:sz w:val="20"/>
        </w:rPr>
        <w:t xml:space="preserve"> </w:t>
      </w:r>
      <w:r w:rsidR="00D47939" w:rsidRPr="00D4168D">
        <w:rPr>
          <w:rFonts w:ascii="Arial" w:hAnsi="Arial"/>
          <w:b/>
          <w:i/>
          <w:sz w:val="20"/>
        </w:rPr>
        <w:t xml:space="preserve">vue du tirage </w:t>
      </w:r>
      <w:r w:rsidR="00FC489A" w:rsidRPr="00D4168D">
        <w:rPr>
          <w:rFonts w:ascii="Arial" w:hAnsi="Arial"/>
          <w:b/>
          <w:i/>
          <w:sz w:val="20"/>
        </w:rPr>
        <w:t>20</w:t>
      </w:r>
      <w:r w:rsidR="00136A82" w:rsidRPr="00D4168D">
        <w:rPr>
          <w:rFonts w:ascii="Arial" w:hAnsi="Arial"/>
          <w:b/>
          <w:i/>
          <w:sz w:val="20"/>
        </w:rPr>
        <w:t>1</w:t>
      </w:r>
      <w:r w:rsidR="00136A82" w:rsidRPr="00CF60A8">
        <w:rPr>
          <w:rFonts w:ascii="Arial" w:hAnsi="Arial"/>
          <w:b/>
          <w:i/>
          <w:sz w:val="20"/>
        </w:rPr>
        <w:t>5</w:t>
      </w:r>
      <w:r w:rsidR="009E1244" w:rsidRPr="00D4168D">
        <w:rPr>
          <w:rFonts w:ascii="Arial" w:hAnsi="Arial"/>
          <w:i/>
          <w:sz w:val="20"/>
        </w:rPr>
        <w:t>,</w:t>
      </w:r>
      <w:r w:rsidR="00B038CA" w:rsidRPr="00D4168D">
        <w:rPr>
          <w:rFonts w:ascii="Arial" w:hAnsi="Arial"/>
          <w:i/>
          <w:sz w:val="20"/>
        </w:rPr>
        <w:t xml:space="preserve"> </w:t>
      </w:r>
      <w:r w:rsidRPr="00D4168D">
        <w:rPr>
          <w:rFonts w:ascii="Arial" w:hAnsi="Arial"/>
          <w:i/>
          <w:sz w:val="20"/>
        </w:rPr>
        <w:t>dans le but d’obtenir un  Permis de «Taxi» d'Aéroport à l’Aéroport international Pie</w:t>
      </w:r>
      <w:r w:rsidR="00FC436C" w:rsidRPr="00D4168D">
        <w:rPr>
          <w:rFonts w:ascii="Arial" w:hAnsi="Arial"/>
          <w:i/>
          <w:sz w:val="20"/>
        </w:rPr>
        <w:t>r</w:t>
      </w:r>
      <w:r w:rsidRPr="00D4168D">
        <w:rPr>
          <w:rFonts w:ascii="Arial" w:hAnsi="Arial"/>
          <w:i/>
          <w:sz w:val="20"/>
        </w:rPr>
        <w:t>re-Elliott-Trudeau de Montréal ;</w:t>
      </w:r>
    </w:p>
    <w:p w14:paraId="7C41D480" w14:textId="77777777" w:rsidR="002E41DF" w:rsidRPr="00D4168D" w:rsidRDefault="002E41DF">
      <w:pPr>
        <w:widowControl/>
        <w:jc w:val="both"/>
        <w:rPr>
          <w:rFonts w:ascii="Arial" w:hAnsi="Arial"/>
          <w:i/>
        </w:rPr>
      </w:pPr>
    </w:p>
    <w:p w14:paraId="04821FF9" w14:textId="411384AA" w:rsidR="002E41DF" w:rsidRPr="00D4168D" w:rsidRDefault="002E41DF">
      <w:pPr>
        <w:widowControl/>
        <w:jc w:val="both"/>
        <w:rPr>
          <w:rFonts w:ascii="Arial" w:hAnsi="Arial"/>
          <w:i/>
          <w:color w:val="0000FF"/>
          <w:sz w:val="20"/>
        </w:rPr>
      </w:pPr>
      <w:r w:rsidRPr="00D4168D">
        <w:rPr>
          <w:rFonts w:ascii="Arial" w:hAnsi="Arial"/>
          <w:i/>
          <w:sz w:val="20"/>
        </w:rPr>
        <w:t xml:space="preserve">3- Préalablement à l’émission </w:t>
      </w:r>
      <w:r w:rsidR="00D47939" w:rsidRPr="00D4168D">
        <w:rPr>
          <w:rFonts w:ascii="Arial" w:hAnsi="Arial"/>
          <w:i/>
          <w:sz w:val="20"/>
        </w:rPr>
        <w:t xml:space="preserve">de ce </w:t>
      </w:r>
      <w:r w:rsidRPr="00D4168D">
        <w:rPr>
          <w:rFonts w:ascii="Arial" w:hAnsi="Arial"/>
          <w:i/>
          <w:sz w:val="20"/>
        </w:rPr>
        <w:t>Permis de «Ta</w:t>
      </w:r>
      <w:r w:rsidR="00725004" w:rsidRPr="00D4168D">
        <w:rPr>
          <w:rFonts w:ascii="Arial" w:hAnsi="Arial"/>
          <w:i/>
          <w:sz w:val="20"/>
        </w:rPr>
        <w:t>xi</w:t>
      </w:r>
      <w:r w:rsidRPr="00D4168D">
        <w:rPr>
          <w:rFonts w:ascii="Arial" w:hAnsi="Arial"/>
          <w:i/>
          <w:sz w:val="20"/>
        </w:rPr>
        <w:t>» d'Aéroport</w:t>
      </w:r>
      <w:r w:rsidR="00890A1A" w:rsidRPr="00D4168D">
        <w:rPr>
          <w:rFonts w:ascii="Arial" w:hAnsi="Arial"/>
          <w:i/>
          <w:sz w:val="20"/>
        </w:rPr>
        <w:t xml:space="preserve"> j’ai reçu,</w:t>
      </w:r>
      <w:r w:rsidRPr="00D4168D">
        <w:rPr>
          <w:rFonts w:ascii="Arial" w:hAnsi="Arial"/>
          <w:i/>
          <w:sz w:val="20"/>
        </w:rPr>
        <w:t xml:space="preserve"> j’ai pris connaissance et j’ai remis à chacun de mes chauffeurs</w:t>
      </w:r>
      <w:r w:rsidR="00331850" w:rsidRPr="00D4168D">
        <w:rPr>
          <w:rFonts w:ascii="Arial" w:hAnsi="Arial"/>
          <w:i/>
          <w:sz w:val="20"/>
        </w:rPr>
        <w:t>,</w:t>
      </w:r>
      <w:r w:rsidRPr="00D4168D">
        <w:rPr>
          <w:rFonts w:ascii="Arial" w:hAnsi="Arial"/>
          <w:i/>
          <w:sz w:val="20"/>
        </w:rPr>
        <w:t xml:space="preserve"> ci-après énumérés au paragraphe 5, les «Conditions particulières</w:t>
      </w:r>
      <w:r w:rsidR="00136A82" w:rsidRPr="00D4168D">
        <w:rPr>
          <w:rFonts w:ascii="Arial" w:hAnsi="Arial"/>
          <w:i/>
          <w:sz w:val="20"/>
        </w:rPr>
        <w:t xml:space="preserve"> applicables aux Permis de «Taxi</w:t>
      </w:r>
      <w:r w:rsidRPr="00D4168D">
        <w:rPr>
          <w:rFonts w:ascii="Arial" w:hAnsi="Arial"/>
          <w:i/>
          <w:sz w:val="20"/>
        </w:rPr>
        <w:t xml:space="preserve">» d'Aéroport, en </w:t>
      </w:r>
      <w:r w:rsidRPr="00D4168D">
        <w:rPr>
          <w:rFonts w:ascii="Arial" w:hAnsi="Arial"/>
          <w:b/>
          <w:i/>
          <w:sz w:val="20"/>
        </w:rPr>
        <w:t>vigueur du</w:t>
      </w:r>
      <w:r w:rsidR="00136A82" w:rsidRPr="00D4168D">
        <w:rPr>
          <w:rFonts w:ascii="Arial" w:hAnsi="Arial"/>
          <w:b/>
          <w:i/>
          <w:sz w:val="20"/>
        </w:rPr>
        <w:t xml:space="preserve"> </w:t>
      </w:r>
      <w:r w:rsidR="00136A82" w:rsidRPr="00CF60A8">
        <w:rPr>
          <w:rFonts w:ascii="Arial" w:hAnsi="Arial"/>
          <w:b/>
          <w:i/>
          <w:sz w:val="20"/>
        </w:rPr>
        <w:t>15 novembre 2015 au 14 novembre 2016</w:t>
      </w:r>
      <w:r w:rsidR="00D47939" w:rsidRPr="00D4168D">
        <w:rPr>
          <w:rFonts w:ascii="Arial" w:hAnsi="Arial"/>
          <w:b/>
          <w:i/>
          <w:sz w:val="20"/>
        </w:rPr>
        <w:t xml:space="preserve"> </w:t>
      </w:r>
      <w:r w:rsidRPr="00D4168D">
        <w:rPr>
          <w:rFonts w:ascii="Arial" w:hAnsi="Arial"/>
          <w:i/>
          <w:sz w:val="20"/>
        </w:rPr>
        <w:t>(ci-après «Conditions particulières»)</w:t>
      </w:r>
      <w:r w:rsidR="00331850" w:rsidRPr="00D4168D">
        <w:rPr>
          <w:rFonts w:ascii="Arial" w:hAnsi="Arial"/>
          <w:i/>
          <w:sz w:val="20"/>
        </w:rPr>
        <w:t>,</w:t>
      </w:r>
      <w:r w:rsidRPr="00D4168D">
        <w:rPr>
          <w:rFonts w:ascii="Arial" w:hAnsi="Arial"/>
          <w:i/>
          <w:sz w:val="20"/>
        </w:rPr>
        <w:t xml:space="preserve"> et </w:t>
      </w:r>
      <w:r w:rsidR="00D47939" w:rsidRPr="00D4168D">
        <w:rPr>
          <w:rFonts w:ascii="Arial" w:hAnsi="Arial"/>
          <w:i/>
          <w:sz w:val="20"/>
        </w:rPr>
        <w:t xml:space="preserve">les </w:t>
      </w:r>
      <w:r w:rsidRPr="00D4168D">
        <w:rPr>
          <w:rFonts w:ascii="Arial" w:hAnsi="Arial"/>
          <w:i/>
          <w:sz w:val="20"/>
        </w:rPr>
        <w:t>«Conditions générales applicables aux Permis d'Aéroport» (ci-après: «Conditions générales»)</w:t>
      </w:r>
      <w:r w:rsidR="00B36ABA" w:rsidRPr="00D4168D">
        <w:rPr>
          <w:rFonts w:ascii="Arial" w:hAnsi="Arial"/>
          <w:i/>
          <w:sz w:val="20"/>
        </w:rPr>
        <w:t xml:space="preserve"> (Annexe I)</w:t>
      </w:r>
      <w:r w:rsidR="00331850" w:rsidRPr="00D4168D">
        <w:rPr>
          <w:rFonts w:ascii="Arial" w:hAnsi="Arial"/>
          <w:i/>
          <w:sz w:val="20"/>
        </w:rPr>
        <w:t xml:space="preserve"> , dont j’ai initialisé chacune des pages</w:t>
      </w:r>
      <w:r w:rsidR="00823081" w:rsidRPr="00D4168D">
        <w:rPr>
          <w:rFonts w:ascii="Arial" w:hAnsi="Arial"/>
          <w:i/>
          <w:color w:val="0000FF"/>
          <w:sz w:val="20"/>
        </w:rPr>
        <w:t>.</w:t>
      </w:r>
    </w:p>
    <w:p w14:paraId="0F115579" w14:textId="77777777" w:rsidR="002E41DF" w:rsidRPr="00D4168D" w:rsidRDefault="002E41DF">
      <w:pPr>
        <w:widowControl/>
        <w:jc w:val="both"/>
        <w:rPr>
          <w:rFonts w:ascii="Arial" w:hAnsi="Arial"/>
          <w:i/>
        </w:rPr>
      </w:pPr>
    </w:p>
    <w:p w14:paraId="2708B769" w14:textId="77777777" w:rsidR="002E41DF" w:rsidRPr="00D4168D" w:rsidRDefault="002E41DF">
      <w:pPr>
        <w:widowControl/>
        <w:jc w:val="both"/>
        <w:rPr>
          <w:rFonts w:ascii="Arial" w:hAnsi="Arial"/>
          <w:i/>
          <w:sz w:val="20"/>
        </w:rPr>
      </w:pPr>
      <w:r w:rsidRPr="00D4168D">
        <w:rPr>
          <w:rFonts w:ascii="Arial" w:hAnsi="Arial"/>
          <w:i/>
          <w:sz w:val="20"/>
        </w:rPr>
        <w:t>4- Je me déclare satisfait du caractère lisible et compréhensible des</w:t>
      </w:r>
      <w:r w:rsidR="00D777BE" w:rsidRPr="00D4168D">
        <w:rPr>
          <w:rFonts w:ascii="Arial" w:hAnsi="Arial"/>
          <w:i/>
          <w:sz w:val="20"/>
        </w:rPr>
        <w:t xml:space="preserve"> Conditions particulières,</w:t>
      </w:r>
      <w:r w:rsidR="00864F34" w:rsidRPr="00D4168D">
        <w:rPr>
          <w:rFonts w:ascii="Arial" w:hAnsi="Arial"/>
          <w:i/>
          <w:sz w:val="20"/>
        </w:rPr>
        <w:t xml:space="preserve"> et</w:t>
      </w:r>
      <w:r w:rsidR="00D777BE" w:rsidRPr="00D4168D">
        <w:rPr>
          <w:rFonts w:ascii="Arial" w:hAnsi="Arial"/>
          <w:i/>
          <w:sz w:val="20"/>
        </w:rPr>
        <w:t xml:space="preserve"> des</w:t>
      </w:r>
      <w:r w:rsidRPr="00D4168D">
        <w:rPr>
          <w:rFonts w:ascii="Arial" w:hAnsi="Arial"/>
          <w:i/>
          <w:sz w:val="20"/>
        </w:rPr>
        <w:t xml:space="preserve"> Conditions générales</w:t>
      </w:r>
      <w:r w:rsidR="00E36A92" w:rsidRPr="00D4168D">
        <w:rPr>
          <w:rFonts w:ascii="Arial" w:hAnsi="Arial"/>
          <w:i/>
          <w:sz w:val="20"/>
        </w:rPr>
        <w:t xml:space="preserve"> </w:t>
      </w:r>
      <w:r w:rsidR="00D777BE" w:rsidRPr="00D4168D">
        <w:rPr>
          <w:rFonts w:ascii="Arial" w:hAnsi="Arial"/>
          <w:i/>
          <w:sz w:val="20"/>
        </w:rPr>
        <w:t xml:space="preserve"> </w:t>
      </w:r>
      <w:r w:rsidRPr="00D4168D">
        <w:rPr>
          <w:rFonts w:ascii="Arial" w:hAnsi="Arial"/>
          <w:i/>
          <w:sz w:val="20"/>
        </w:rPr>
        <w:t xml:space="preserve">ainsi que des explications que j’ai reçues sur la nature et l'étendue de celles-ci et je m’engage à les respecter et à les faire respecter par chacun des chauffeurs qui opéreront un véhicule à l’égard duquel je serai </w:t>
      </w:r>
      <w:r w:rsidR="00B36ABA" w:rsidRPr="00D4168D">
        <w:rPr>
          <w:rFonts w:ascii="Arial" w:hAnsi="Arial"/>
          <w:i/>
          <w:sz w:val="20"/>
        </w:rPr>
        <w:t xml:space="preserve">Détenteur </w:t>
      </w:r>
      <w:r w:rsidRPr="00D4168D">
        <w:rPr>
          <w:rFonts w:ascii="Arial" w:hAnsi="Arial"/>
          <w:i/>
          <w:sz w:val="20"/>
        </w:rPr>
        <w:t xml:space="preserve">d’un Permis de «Taxi» d’Aéroport et ce, en tout temps pendant la durée </w:t>
      </w:r>
      <w:r w:rsidR="00B36ABA" w:rsidRPr="00D4168D">
        <w:rPr>
          <w:rFonts w:ascii="Arial" w:hAnsi="Arial"/>
          <w:i/>
          <w:sz w:val="20"/>
        </w:rPr>
        <w:t xml:space="preserve">de ce </w:t>
      </w:r>
      <w:r w:rsidRPr="00D4168D">
        <w:rPr>
          <w:rFonts w:ascii="Arial" w:hAnsi="Arial"/>
          <w:i/>
          <w:sz w:val="20"/>
        </w:rPr>
        <w:t>Permis.</w:t>
      </w:r>
    </w:p>
    <w:p w14:paraId="1470F051" w14:textId="77777777" w:rsidR="002E41DF" w:rsidRPr="00D4168D" w:rsidRDefault="002E41DF">
      <w:pPr>
        <w:widowControl/>
        <w:jc w:val="both"/>
        <w:rPr>
          <w:rFonts w:ascii="Arial" w:hAnsi="Arial"/>
          <w:i/>
        </w:rPr>
      </w:pPr>
    </w:p>
    <w:p w14:paraId="4BC01D9B" w14:textId="77777777" w:rsidR="00844C4A" w:rsidRPr="00D4168D" w:rsidRDefault="00844C4A">
      <w:pPr>
        <w:keepNext/>
        <w:widowControl/>
        <w:jc w:val="both"/>
        <w:rPr>
          <w:rFonts w:ascii="Arial" w:hAnsi="Arial"/>
          <w:i/>
          <w:sz w:val="20"/>
        </w:rPr>
      </w:pPr>
    </w:p>
    <w:p w14:paraId="243C9668" w14:textId="77777777" w:rsidR="002E41DF" w:rsidRPr="00D4168D" w:rsidRDefault="002E41DF">
      <w:pPr>
        <w:keepNext/>
        <w:widowControl/>
        <w:jc w:val="both"/>
        <w:rPr>
          <w:rFonts w:ascii="Arial" w:hAnsi="Arial"/>
          <w:i/>
          <w:sz w:val="20"/>
        </w:rPr>
      </w:pPr>
      <w:r w:rsidRPr="00D4168D">
        <w:rPr>
          <w:rFonts w:ascii="Arial" w:hAnsi="Arial"/>
          <w:i/>
          <w:sz w:val="20"/>
        </w:rPr>
        <w:t>5- À la date de la présente, mes chauffeurs sont :</w:t>
      </w:r>
    </w:p>
    <w:p w14:paraId="4362D81E" w14:textId="77777777" w:rsidR="002E41DF" w:rsidRPr="00D4168D" w:rsidRDefault="002E41DF">
      <w:pPr>
        <w:keepNext/>
        <w:widowControl/>
        <w:jc w:val="both"/>
        <w:rPr>
          <w:rFonts w:ascii="Arial" w:hAnsi="Arial"/>
          <w:i/>
          <w:sz w:val="20"/>
        </w:rPr>
      </w:pPr>
    </w:p>
    <w:tbl>
      <w:tblPr>
        <w:tblW w:w="0" w:type="auto"/>
        <w:tblLayout w:type="fixed"/>
        <w:tblCellMar>
          <w:left w:w="70" w:type="dxa"/>
          <w:right w:w="70" w:type="dxa"/>
        </w:tblCellMar>
        <w:tblLook w:val="0000" w:firstRow="0" w:lastRow="0" w:firstColumn="0" w:lastColumn="0" w:noHBand="0" w:noVBand="0"/>
      </w:tblPr>
      <w:tblGrid>
        <w:gridCol w:w="3580"/>
        <w:gridCol w:w="5920"/>
      </w:tblGrid>
      <w:tr w:rsidR="002E41DF" w:rsidRPr="00D4168D" w14:paraId="0C3F2D84" w14:textId="77777777" w:rsidTr="00245560">
        <w:tc>
          <w:tcPr>
            <w:tcW w:w="3580" w:type="dxa"/>
            <w:tcBorders>
              <w:top w:val="nil"/>
              <w:left w:val="nil"/>
              <w:bottom w:val="nil"/>
              <w:right w:val="nil"/>
            </w:tcBorders>
          </w:tcPr>
          <w:p w14:paraId="4209C38D" w14:textId="77777777" w:rsidR="002E41DF" w:rsidRPr="00D4168D" w:rsidRDefault="002E41DF">
            <w:pPr>
              <w:keepNext/>
              <w:widowControl/>
              <w:spacing w:before="120"/>
              <w:jc w:val="both"/>
              <w:rPr>
                <w:rFonts w:ascii="Arial" w:hAnsi="Arial"/>
                <w:i/>
                <w:sz w:val="20"/>
              </w:rPr>
            </w:pPr>
            <w:r w:rsidRPr="00D4168D">
              <w:rPr>
                <w:rFonts w:ascii="Arial" w:hAnsi="Arial"/>
                <w:i/>
                <w:sz w:val="20"/>
              </w:rPr>
              <w:t>Nom (</w:t>
            </w:r>
            <w:r w:rsidRPr="00D4168D">
              <w:rPr>
                <w:rFonts w:ascii="Arial" w:hAnsi="Arial"/>
                <w:b/>
                <w:sz w:val="20"/>
              </w:rPr>
              <w:t>en lettres moulées)</w:t>
            </w:r>
            <w:r w:rsidRPr="00D4168D">
              <w:rPr>
                <w:rFonts w:ascii="Arial" w:hAnsi="Arial"/>
                <w:i/>
                <w:sz w:val="20"/>
              </w:rPr>
              <w:t> :</w:t>
            </w:r>
          </w:p>
        </w:tc>
        <w:tc>
          <w:tcPr>
            <w:tcW w:w="5920" w:type="dxa"/>
            <w:tcBorders>
              <w:top w:val="nil"/>
              <w:left w:val="nil"/>
              <w:bottom w:val="nil"/>
              <w:right w:val="nil"/>
            </w:tcBorders>
          </w:tcPr>
          <w:p w14:paraId="0B9FCB19" w14:textId="77777777" w:rsidR="002E41DF" w:rsidRPr="00D4168D" w:rsidRDefault="002E41DF">
            <w:pPr>
              <w:keepNext/>
              <w:widowControl/>
              <w:spacing w:before="120"/>
              <w:jc w:val="both"/>
              <w:rPr>
                <w:rFonts w:ascii="Arial" w:hAnsi="Arial"/>
                <w:i/>
                <w:sz w:val="20"/>
              </w:rPr>
            </w:pPr>
          </w:p>
        </w:tc>
      </w:tr>
      <w:tr w:rsidR="002E41DF" w:rsidRPr="00D4168D" w14:paraId="4CE50085" w14:textId="77777777" w:rsidTr="00245560">
        <w:tc>
          <w:tcPr>
            <w:tcW w:w="3580" w:type="dxa"/>
            <w:tcBorders>
              <w:top w:val="nil"/>
              <w:left w:val="nil"/>
              <w:bottom w:val="nil"/>
              <w:right w:val="nil"/>
            </w:tcBorders>
          </w:tcPr>
          <w:p w14:paraId="6EC1D39A" w14:textId="77777777" w:rsidR="002E41DF" w:rsidRPr="00D4168D" w:rsidRDefault="002E41DF">
            <w:pPr>
              <w:widowControl/>
              <w:spacing w:before="120"/>
              <w:jc w:val="both"/>
              <w:rPr>
                <w:rFonts w:ascii="Arial" w:hAnsi="Arial"/>
                <w:i/>
                <w:sz w:val="20"/>
              </w:rPr>
            </w:pPr>
            <w:r w:rsidRPr="00D4168D">
              <w:rPr>
                <w:rFonts w:ascii="Arial" w:hAnsi="Arial"/>
                <w:i/>
                <w:sz w:val="20"/>
              </w:rPr>
              <w:t>Adresse (</w:t>
            </w:r>
            <w:r w:rsidRPr="00D4168D">
              <w:rPr>
                <w:rFonts w:ascii="Arial" w:hAnsi="Arial"/>
                <w:b/>
                <w:sz w:val="20"/>
              </w:rPr>
              <w:t>en lettres moulées)</w:t>
            </w:r>
            <w:r w:rsidRPr="00D4168D">
              <w:rPr>
                <w:rFonts w:ascii="Arial" w:hAnsi="Arial"/>
                <w:i/>
                <w:sz w:val="20"/>
              </w:rPr>
              <w:t> :</w:t>
            </w:r>
          </w:p>
        </w:tc>
        <w:tc>
          <w:tcPr>
            <w:tcW w:w="5920" w:type="dxa"/>
            <w:tcBorders>
              <w:top w:val="single" w:sz="6" w:space="0" w:color="auto"/>
              <w:left w:val="nil"/>
              <w:bottom w:val="nil"/>
              <w:right w:val="nil"/>
            </w:tcBorders>
          </w:tcPr>
          <w:p w14:paraId="1CDFB30F" w14:textId="77777777" w:rsidR="002E41DF" w:rsidRPr="00D4168D" w:rsidRDefault="002E41DF">
            <w:pPr>
              <w:widowControl/>
              <w:spacing w:before="120"/>
              <w:jc w:val="both"/>
              <w:rPr>
                <w:rFonts w:ascii="Arial" w:hAnsi="Arial"/>
                <w:i/>
                <w:sz w:val="20"/>
              </w:rPr>
            </w:pPr>
          </w:p>
        </w:tc>
      </w:tr>
      <w:tr w:rsidR="002E41DF" w:rsidRPr="00D4168D" w14:paraId="3B3CBCA9" w14:textId="77777777" w:rsidTr="00245560">
        <w:tc>
          <w:tcPr>
            <w:tcW w:w="3580" w:type="dxa"/>
            <w:tcBorders>
              <w:top w:val="nil"/>
              <w:left w:val="nil"/>
              <w:bottom w:val="nil"/>
              <w:right w:val="nil"/>
            </w:tcBorders>
          </w:tcPr>
          <w:p w14:paraId="0851BF64" w14:textId="77777777" w:rsidR="002E41DF" w:rsidRPr="00D4168D" w:rsidRDefault="002E41DF">
            <w:pPr>
              <w:widowControl/>
              <w:spacing w:before="120"/>
              <w:jc w:val="both"/>
              <w:rPr>
                <w:rFonts w:ascii="Arial" w:hAnsi="Arial"/>
                <w:i/>
                <w:sz w:val="20"/>
              </w:rPr>
            </w:pPr>
            <w:r w:rsidRPr="00D4168D">
              <w:rPr>
                <w:rFonts w:ascii="Arial" w:hAnsi="Arial"/>
                <w:i/>
                <w:sz w:val="20"/>
              </w:rPr>
              <w:t>Numéro de téléphone :</w:t>
            </w:r>
          </w:p>
          <w:p w14:paraId="43282756" w14:textId="77777777" w:rsidR="00FC436C" w:rsidRPr="00D4168D" w:rsidRDefault="00FC436C">
            <w:pPr>
              <w:widowControl/>
              <w:spacing w:before="120"/>
              <w:jc w:val="both"/>
              <w:rPr>
                <w:rFonts w:ascii="Arial" w:hAnsi="Arial"/>
                <w:b/>
                <w:i/>
                <w:sz w:val="20"/>
              </w:rPr>
            </w:pPr>
            <w:r w:rsidRPr="00D4168D">
              <w:rPr>
                <w:rFonts w:ascii="Arial" w:hAnsi="Arial"/>
                <w:b/>
                <w:i/>
                <w:sz w:val="20"/>
              </w:rPr>
              <w:t>Maison et cellulaire</w:t>
            </w:r>
          </w:p>
        </w:tc>
        <w:tc>
          <w:tcPr>
            <w:tcW w:w="5920" w:type="dxa"/>
            <w:tcBorders>
              <w:top w:val="single" w:sz="6" w:space="0" w:color="auto"/>
              <w:left w:val="nil"/>
              <w:bottom w:val="nil"/>
              <w:right w:val="nil"/>
            </w:tcBorders>
          </w:tcPr>
          <w:p w14:paraId="7679D712" w14:textId="77777777" w:rsidR="002E41DF" w:rsidRPr="00D4168D" w:rsidRDefault="002E41DF">
            <w:pPr>
              <w:widowControl/>
              <w:spacing w:before="120"/>
              <w:jc w:val="both"/>
              <w:rPr>
                <w:rFonts w:ascii="Arial" w:hAnsi="Arial"/>
                <w:i/>
                <w:sz w:val="20"/>
              </w:rPr>
            </w:pPr>
          </w:p>
        </w:tc>
      </w:tr>
      <w:tr w:rsidR="00844C4A" w:rsidRPr="00D4168D" w14:paraId="7902ABF8" w14:textId="77777777">
        <w:tc>
          <w:tcPr>
            <w:tcW w:w="3580" w:type="dxa"/>
            <w:tcBorders>
              <w:top w:val="nil"/>
              <w:left w:val="nil"/>
              <w:bottom w:val="nil"/>
              <w:right w:val="nil"/>
            </w:tcBorders>
          </w:tcPr>
          <w:p w14:paraId="241E6142" w14:textId="77777777" w:rsidR="00844C4A" w:rsidRPr="00D4168D" w:rsidRDefault="00844C4A" w:rsidP="00844C4A">
            <w:pPr>
              <w:widowControl/>
              <w:spacing w:before="120"/>
              <w:jc w:val="both"/>
              <w:rPr>
                <w:rFonts w:ascii="Arial" w:hAnsi="Arial"/>
                <w:i/>
                <w:sz w:val="20"/>
              </w:rPr>
            </w:pPr>
            <w:r w:rsidRPr="00D4168D">
              <w:rPr>
                <w:rFonts w:ascii="Arial" w:hAnsi="Arial"/>
                <w:i/>
                <w:sz w:val="20"/>
              </w:rPr>
              <w:t>Courriel</w:t>
            </w:r>
          </w:p>
        </w:tc>
        <w:tc>
          <w:tcPr>
            <w:tcW w:w="5920" w:type="dxa"/>
            <w:tcBorders>
              <w:top w:val="single" w:sz="6" w:space="0" w:color="auto"/>
              <w:left w:val="nil"/>
              <w:bottom w:val="single" w:sz="6" w:space="0" w:color="auto"/>
              <w:right w:val="nil"/>
            </w:tcBorders>
          </w:tcPr>
          <w:p w14:paraId="3C85EDDB" w14:textId="77777777" w:rsidR="00844C4A" w:rsidRPr="00D4168D" w:rsidRDefault="00844C4A" w:rsidP="00844C4A">
            <w:pPr>
              <w:widowControl/>
              <w:spacing w:before="120"/>
              <w:jc w:val="both"/>
              <w:rPr>
                <w:rFonts w:ascii="Arial" w:hAnsi="Arial"/>
                <w:i/>
                <w:sz w:val="20"/>
              </w:rPr>
            </w:pPr>
          </w:p>
        </w:tc>
      </w:tr>
      <w:tr w:rsidR="00844C4A" w:rsidRPr="00D4168D" w14:paraId="678C4D9F" w14:textId="77777777">
        <w:tc>
          <w:tcPr>
            <w:tcW w:w="3580" w:type="dxa"/>
            <w:tcBorders>
              <w:top w:val="nil"/>
              <w:left w:val="nil"/>
              <w:bottom w:val="nil"/>
              <w:right w:val="nil"/>
            </w:tcBorders>
          </w:tcPr>
          <w:p w14:paraId="768C38E2" w14:textId="77777777" w:rsidR="00844C4A" w:rsidRPr="00D4168D" w:rsidRDefault="00844C4A" w:rsidP="00844C4A">
            <w:pPr>
              <w:widowControl/>
              <w:spacing w:before="120"/>
              <w:jc w:val="both"/>
              <w:rPr>
                <w:rFonts w:ascii="Arial" w:hAnsi="Arial"/>
                <w:i/>
                <w:sz w:val="20"/>
              </w:rPr>
            </w:pPr>
            <w:r w:rsidRPr="00D4168D">
              <w:rPr>
                <w:rFonts w:ascii="Arial" w:hAnsi="Arial"/>
                <w:i/>
                <w:sz w:val="20"/>
              </w:rPr>
              <w:t>Numéro de permis de chauffeur</w:t>
            </w:r>
          </w:p>
          <w:p w14:paraId="7C6F369A" w14:textId="77777777" w:rsidR="00844C4A" w:rsidRPr="00D4168D" w:rsidRDefault="00844C4A" w:rsidP="00844C4A">
            <w:pPr>
              <w:widowControl/>
              <w:spacing w:before="120"/>
              <w:jc w:val="both"/>
              <w:rPr>
                <w:rFonts w:ascii="Arial" w:hAnsi="Arial"/>
                <w:i/>
                <w:sz w:val="20"/>
              </w:rPr>
            </w:pPr>
            <w:r w:rsidRPr="00D4168D">
              <w:rPr>
                <w:rFonts w:ascii="Arial" w:hAnsi="Arial"/>
                <w:i/>
                <w:sz w:val="20"/>
              </w:rPr>
              <w:t>du BTM</w:t>
            </w:r>
          </w:p>
        </w:tc>
        <w:tc>
          <w:tcPr>
            <w:tcW w:w="5920" w:type="dxa"/>
            <w:tcBorders>
              <w:top w:val="single" w:sz="6" w:space="0" w:color="auto"/>
              <w:left w:val="nil"/>
              <w:bottom w:val="single" w:sz="6" w:space="0" w:color="auto"/>
              <w:right w:val="nil"/>
            </w:tcBorders>
          </w:tcPr>
          <w:p w14:paraId="518E9F91" w14:textId="77777777" w:rsidR="00844C4A" w:rsidRPr="00D4168D" w:rsidRDefault="00844C4A" w:rsidP="00844C4A">
            <w:pPr>
              <w:widowControl/>
              <w:spacing w:before="120"/>
              <w:jc w:val="both"/>
              <w:rPr>
                <w:rFonts w:ascii="Arial" w:hAnsi="Arial"/>
                <w:i/>
                <w:sz w:val="20"/>
              </w:rPr>
            </w:pPr>
          </w:p>
        </w:tc>
      </w:tr>
    </w:tbl>
    <w:p w14:paraId="0C8AC5B3" w14:textId="77777777" w:rsidR="002E41DF" w:rsidRPr="00D4168D" w:rsidRDefault="002E41DF">
      <w:pPr>
        <w:widowControl/>
        <w:jc w:val="both"/>
        <w:rPr>
          <w:rFonts w:ascii="Arial" w:hAnsi="Arial"/>
          <w:i/>
          <w:sz w:val="20"/>
        </w:rPr>
      </w:pPr>
    </w:p>
    <w:p w14:paraId="42CF1DF2" w14:textId="77777777" w:rsidR="002E41DF" w:rsidRPr="00D4168D" w:rsidRDefault="002E41DF">
      <w:pPr>
        <w:widowControl/>
        <w:jc w:val="both"/>
        <w:rPr>
          <w:rFonts w:ascii="Arial" w:hAnsi="Arial"/>
          <w:i/>
          <w:sz w:val="20"/>
        </w:rPr>
      </w:pPr>
    </w:p>
    <w:tbl>
      <w:tblPr>
        <w:tblW w:w="0" w:type="auto"/>
        <w:tblLayout w:type="fixed"/>
        <w:tblCellMar>
          <w:left w:w="70" w:type="dxa"/>
          <w:right w:w="70" w:type="dxa"/>
        </w:tblCellMar>
        <w:tblLook w:val="0000" w:firstRow="0" w:lastRow="0" w:firstColumn="0" w:lastColumn="0" w:noHBand="0" w:noVBand="0"/>
      </w:tblPr>
      <w:tblGrid>
        <w:gridCol w:w="3580"/>
        <w:gridCol w:w="5920"/>
      </w:tblGrid>
      <w:tr w:rsidR="002E41DF" w:rsidRPr="00D4168D" w14:paraId="758B6A8E" w14:textId="77777777" w:rsidTr="00CF60A8">
        <w:tc>
          <w:tcPr>
            <w:tcW w:w="3580" w:type="dxa"/>
            <w:tcBorders>
              <w:top w:val="nil"/>
              <w:left w:val="nil"/>
              <w:bottom w:val="nil"/>
              <w:right w:val="nil"/>
            </w:tcBorders>
          </w:tcPr>
          <w:p w14:paraId="1EBCB66A" w14:textId="77777777" w:rsidR="002E41DF" w:rsidRPr="00D4168D" w:rsidRDefault="002E41DF">
            <w:pPr>
              <w:widowControl/>
              <w:spacing w:before="120"/>
              <w:jc w:val="both"/>
              <w:rPr>
                <w:rFonts w:ascii="Arial" w:hAnsi="Arial"/>
                <w:i/>
                <w:sz w:val="20"/>
              </w:rPr>
            </w:pPr>
            <w:r w:rsidRPr="00D4168D">
              <w:rPr>
                <w:rFonts w:ascii="Arial" w:hAnsi="Arial"/>
                <w:i/>
                <w:sz w:val="20"/>
              </w:rPr>
              <w:t>Nom (</w:t>
            </w:r>
            <w:r w:rsidRPr="00D4168D">
              <w:rPr>
                <w:rFonts w:ascii="Arial" w:hAnsi="Arial"/>
                <w:b/>
                <w:sz w:val="20"/>
              </w:rPr>
              <w:t>en lettres moulées)</w:t>
            </w:r>
            <w:r w:rsidRPr="00D4168D">
              <w:rPr>
                <w:rFonts w:ascii="Arial" w:hAnsi="Arial"/>
                <w:i/>
                <w:sz w:val="20"/>
              </w:rPr>
              <w:t> :</w:t>
            </w:r>
          </w:p>
        </w:tc>
        <w:tc>
          <w:tcPr>
            <w:tcW w:w="5920" w:type="dxa"/>
            <w:tcBorders>
              <w:top w:val="nil"/>
              <w:left w:val="nil"/>
              <w:bottom w:val="nil"/>
              <w:right w:val="nil"/>
            </w:tcBorders>
          </w:tcPr>
          <w:p w14:paraId="48AED0C1" w14:textId="77777777" w:rsidR="002E41DF" w:rsidRPr="00D4168D" w:rsidRDefault="002E41DF">
            <w:pPr>
              <w:widowControl/>
              <w:spacing w:before="120"/>
              <w:jc w:val="both"/>
              <w:rPr>
                <w:rFonts w:ascii="Arial" w:hAnsi="Arial"/>
                <w:i/>
                <w:sz w:val="20"/>
              </w:rPr>
            </w:pPr>
          </w:p>
        </w:tc>
      </w:tr>
      <w:tr w:rsidR="002E41DF" w:rsidRPr="00D4168D" w14:paraId="502590FF" w14:textId="77777777" w:rsidTr="00CF60A8">
        <w:tc>
          <w:tcPr>
            <w:tcW w:w="3580" w:type="dxa"/>
            <w:tcBorders>
              <w:top w:val="nil"/>
              <w:left w:val="nil"/>
              <w:bottom w:val="nil"/>
              <w:right w:val="nil"/>
            </w:tcBorders>
          </w:tcPr>
          <w:p w14:paraId="0083BFC1" w14:textId="77777777" w:rsidR="002E41DF" w:rsidRPr="00D4168D" w:rsidRDefault="002E41DF">
            <w:pPr>
              <w:widowControl/>
              <w:spacing w:before="120"/>
              <w:jc w:val="both"/>
              <w:rPr>
                <w:rFonts w:ascii="Arial" w:hAnsi="Arial"/>
                <w:i/>
                <w:sz w:val="20"/>
              </w:rPr>
            </w:pPr>
            <w:r w:rsidRPr="00D4168D">
              <w:rPr>
                <w:rFonts w:ascii="Arial" w:hAnsi="Arial"/>
                <w:i/>
                <w:sz w:val="20"/>
              </w:rPr>
              <w:t>Adresse (</w:t>
            </w:r>
            <w:r w:rsidRPr="00D4168D">
              <w:rPr>
                <w:rFonts w:ascii="Arial" w:hAnsi="Arial"/>
                <w:b/>
                <w:sz w:val="20"/>
              </w:rPr>
              <w:t>en lettres moulées)</w:t>
            </w:r>
            <w:r w:rsidRPr="00D4168D">
              <w:rPr>
                <w:rFonts w:ascii="Arial" w:hAnsi="Arial"/>
                <w:i/>
                <w:sz w:val="20"/>
              </w:rPr>
              <w:t> :</w:t>
            </w:r>
          </w:p>
        </w:tc>
        <w:tc>
          <w:tcPr>
            <w:tcW w:w="5920" w:type="dxa"/>
            <w:tcBorders>
              <w:top w:val="single" w:sz="6" w:space="0" w:color="auto"/>
              <w:left w:val="nil"/>
              <w:bottom w:val="nil"/>
              <w:right w:val="nil"/>
            </w:tcBorders>
          </w:tcPr>
          <w:p w14:paraId="595FED75" w14:textId="77777777" w:rsidR="002E41DF" w:rsidRPr="00D4168D" w:rsidRDefault="002E41DF">
            <w:pPr>
              <w:widowControl/>
              <w:spacing w:before="120"/>
              <w:jc w:val="both"/>
              <w:rPr>
                <w:rFonts w:ascii="Arial" w:hAnsi="Arial"/>
                <w:i/>
                <w:sz w:val="20"/>
              </w:rPr>
            </w:pPr>
          </w:p>
        </w:tc>
      </w:tr>
      <w:tr w:rsidR="002E41DF" w:rsidRPr="00D4168D" w14:paraId="6EBD7A34" w14:textId="77777777" w:rsidTr="00CF60A8">
        <w:tc>
          <w:tcPr>
            <w:tcW w:w="3580" w:type="dxa"/>
            <w:tcBorders>
              <w:top w:val="nil"/>
              <w:left w:val="nil"/>
              <w:bottom w:val="nil"/>
              <w:right w:val="nil"/>
            </w:tcBorders>
          </w:tcPr>
          <w:p w14:paraId="4C3876BB" w14:textId="77777777" w:rsidR="002E41DF" w:rsidRPr="00D4168D" w:rsidRDefault="002E41DF">
            <w:pPr>
              <w:widowControl/>
              <w:spacing w:before="120"/>
              <w:jc w:val="both"/>
              <w:rPr>
                <w:rFonts w:ascii="Arial" w:hAnsi="Arial"/>
                <w:i/>
                <w:sz w:val="20"/>
              </w:rPr>
            </w:pPr>
            <w:r w:rsidRPr="00D4168D">
              <w:rPr>
                <w:rFonts w:ascii="Arial" w:hAnsi="Arial"/>
                <w:i/>
                <w:sz w:val="20"/>
              </w:rPr>
              <w:t>Numéro de téléphone :</w:t>
            </w:r>
          </w:p>
          <w:p w14:paraId="2D2FB395" w14:textId="77777777" w:rsidR="00FC436C" w:rsidRPr="00D4168D" w:rsidRDefault="00FC436C">
            <w:pPr>
              <w:widowControl/>
              <w:spacing w:before="120"/>
              <w:jc w:val="both"/>
              <w:rPr>
                <w:rFonts w:ascii="Arial" w:hAnsi="Arial"/>
                <w:i/>
                <w:sz w:val="20"/>
              </w:rPr>
            </w:pPr>
            <w:r w:rsidRPr="00D4168D">
              <w:rPr>
                <w:rFonts w:ascii="Arial" w:hAnsi="Arial"/>
                <w:b/>
                <w:i/>
                <w:sz w:val="20"/>
              </w:rPr>
              <w:t>Maison et cellulaire</w:t>
            </w:r>
          </w:p>
        </w:tc>
        <w:tc>
          <w:tcPr>
            <w:tcW w:w="5920" w:type="dxa"/>
            <w:tcBorders>
              <w:top w:val="single" w:sz="6" w:space="0" w:color="auto"/>
              <w:left w:val="nil"/>
              <w:bottom w:val="nil"/>
              <w:right w:val="nil"/>
            </w:tcBorders>
          </w:tcPr>
          <w:p w14:paraId="1A093831" w14:textId="77777777" w:rsidR="002E41DF" w:rsidRPr="00D4168D" w:rsidRDefault="002E41DF">
            <w:pPr>
              <w:widowControl/>
              <w:spacing w:before="120"/>
              <w:jc w:val="both"/>
              <w:rPr>
                <w:rFonts w:ascii="Arial" w:hAnsi="Arial"/>
                <w:i/>
                <w:sz w:val="20"/>
              </w:rPr>
            </w:pPr>
          </w:p>
        </w:tc>
      </w:tr>
      <w:tr w:rsidR="00412EA3" w:rsidRPr="00D4168D" w14:paraId="0E2C821D" w14:textId="77777777">
        <w:tc>
          <w:tcPr>
            <w:tcW w:w="3580" w:type="dxa"/>
            <w:tcBorders>
              <w:top w:val="nil"/>
              <w:left w:val="nil"/>
              <w:bottom w:val="nil"/>
              <w:right w:val="nil"/>
            </w:tcBorders>
          </w:tcPr>
          <w:p w14:paraId="760604E3" w14:textId="77777777" w:rsidR="00412EA3" w:rsidRPr="00D4168D" w:rsidRDefault="00412EA3" w:rsidP="00412EA3">
            <w:pPr>
              <w:widowControl/>
              <w:spacing w:before="120"/>
              <w:jc w:val="both"/>
              <w:rPr>
                <w:rFonts w:ascii="Arial" w:hAnsi="Arial"/>
                <w:i/>
                <w:sz w:val="20"/>
              </w:rPr>
            </w:pPr>
            <w:r w:rsidRPr="00D4168D">
              <w:rPr>
                <w:rFonts w:ascii="Arial" w:hAnsi="Arial"/>
                <w:i/>
                <w:sz w:val="20"/>
              </w:rPr>
              <w:t>Courriel</w:t>
            </w:r>
          </w:p>
        </w:tc>
        <w:tc>
          <w:tcPr>
            <w:tcW w:w="5920" w:type="dxa"/>
            <w:tcBorders>
              <w:top w:val="single" w:sz="6" w:space="0" w:color="auto"/>
              <w:left w:val="nil"/>
              <w:bottom w:val="single" w:sz="6" w:space="0" w:color="auto"/>
              <w:right w:val="nil"/>
            </w:tcBorders>
          </w:tcPr>
          <w:p w14:paraId="5FF67D29" w14:textId="77777777" w:rsidR="00412EA3" w:rsidRPr="00D4168D" w:rsidRDefault="00412EA3">
            <w:pPr>
              <w:widowControl/>
              <w:spacing w:before="120"/>
              <w:jc w:val="both"/>
              <w:rPr>
                <w:rFonts w:ascii="Arial" w:hAnsi="Arial"/>
                <w:i/>
                <w:sz w:val="20"/>
              </w:rPr>
            </w:pPr>
          </w:p>
        </w:tc>
      </w:tr>
      <w:tr w:rsidR="00412EA3" w:rsidRPr="00D4168D" w14:paraId="22F9C512" w14:textId="77777777" w:rsidTr="00CF60A8">
        <w:tc>
          <w:tcPr>
            <w:tcW w:w="3580" w:type="dxa"/>
            <w:tcBorders>
              <w:top w:val="nil"/>
              <w:left w:val="nil"/>
              <w:bottom w:val="nil"/>
              <w:right w:val="nil"/>
            </w:tcBorders>
          </w:tcPr>
          <w:p w14:paraId="5C883B72" w14:textId="77777777" w:rsidR="00412EA3" w:rsidRPr="00D4168D" w:rsidRDefault="00412EA3" w:rsidP="00245560">
            <w:pPr>
              <w:widowControl/>
              <w:spacing w:before="120"/>
              <w:jc w:val="both"/>
              <w:rPr>
                <w:rFonts w:ascii="Arial" w:hAnsi="Arial"/>
                <w:i/>
                <w:sz w:val="20"/>
              </w:rPr>
            </w:pPr>
            <w:r w:rsidRPr="00D4168D">
              <w:rPr>
                <w:rFonts w:ascii="Arial" w:hAnsi="Arial"/>
                <w:i/>
                <w:sz w:val="20"/>
              </w:rPr>
              <w:t>Numéro de permis de chauffeur</w:t>
            </w:r>
          </w:p>
          <w:p w14:paraId="715D64FE" w14:textId="77777777" w:rsidR="00412EA3" w:rsidRPr="00D4168D" w:rsidRDefault="00412EA3" w:rsidP="00245560">
            <w:pPr>
              <w:widowControl/>
              <w:spacing w:before="120"/>
              <w:jc w:val="both"/>
              <w:rPr>
                <w:rFonts w:ascii="Arial" w:hAnsi="Arial"/>
                <w:i/>
                <w:sz w:val="20"/>
              </w:rPr>
            </w:pPr>
            <w:r w:rsidRPr="00D4168D">
              <w:rPr>
                <w:rFonts w:ascii="Arial" w:hAnsi="Arial"/>
                <w:i/>
                <w:sz w:val="20"/>
              </w:rPr>
              <w:t>du BTM</w:t>
            </w:r>
          </w:p>
        </w:tc>
        <w:tc>
          <w:tcPr>
            <w:tcW w:w="5920" w:type="dxa"/>
            <w:tcBorders>
              <w:top w:val="single" w:sz="6" w:space="0" w:color="auto"/>
              <w:left w:val="nil"/>
              <w:bottom w:val="single" w:sz="6" w:space="0" w:color="auto"/>
              <w:right w:val="nil"/>
            </w:tcBorders>
          </w:tcPr>
          <w:p w14:paraId="26F869A6" w14:textId="77777777" w:rsidR="00412EA3" w:rsidRPr="00D4168D" w:rsidRDefault="00412EA3">
            <w:pPr>
              <w:widowControl/>
              <w:spacing w:before="120"/>
              <w:jc w:val="both"/>
              <w:rPr>
                <w:rFonts w:ascii="Arial" w:hAnsi="Arial"/>
                <w:i/>
                <w:sz w:val="20"/>
              </w:rPr>
            </w:pPr>
          </w:p>
        </w:tc>
      </w:tr>
    </w:tbl>
    <w:p w14:paraId="630A0D1E" w14:textId="77777777" w:rsidR="002E41DF" w:rsidRPr="00D4168D" w:rsidRDefault="002E41DF">
      <w:pPr>
        <w:widowControl/>
        <w:jc w:val="both"/>
        <w:rPr>
          <w:rFonts w:ascii="Arial" w:hAnsi="Arial"/>
          <w:i/>
          <w:sz w:val="20"/>
        </w:rPr>
      </w:pPr>
    </w:p>
    <w:tbl>
      <w:tblPr>
        <w:tblW w:w="0" w:type="auto"/>
        <w:tblLayout w:type="fixed"/>
        <w:tblCellMar>
          <w:left w:w="70" w:type="dxa"/>
          <w:right w:w="70" w:type="dxa"/>
        </w:tblCellMar>
        <w:tblLook w:val="0000" w:firstRow="0" w:lastRow="0" w:firstColumn="0" w:lastColumn="0" w:noHBand="0" w:noVBand="0"/>
      </w:tblPr>
      <w:tblGrid>
        <w:gridCol w:w="3580"/>
        <w:gridCol w:w="5920"/>
      </w:tblGrid>
      <w:tr w:rsidR="002E41DF" w:rsidRPr="00D4168D" w14:paraId="23969A7F" w14:textId="77777777" w:rsidTr="00245560">
        <w:tc>
          <w:tcPr>
            <w:tcW w:w="3580" w:type="dxa"/>
            <w:tcBorders>
              <w:top w:val="nil"/>
              <w:left w:val="nil"/>
              <w:bottom w:val="nil"/>
              <w:right w:val="nil"/>
            </w:tcBorders>
          </w:tcPr>
          <w:p w14:paraId="13A61FFA" w14:textId="77777777" w:rsidR="002E41DF" w:rsidRPr="00D4168D" w:rsidRDefault="002E41DF">
            <w:pPr>
              <w:widowControl/>
              <w:spacing w:before="120"/>
              <w:jc w:val="both"/>
              <w:rPr>
                <w:rFonts w:ascii="Arial" w:hAnsi="Arial"/>
                <w:i/>
                <w:sz w:val="20"/>
              </w:rPr>
            </w:pPr>
            <w:r w:rsidRPr="00D4168D">
              <w:rPr>
                <w:rFonts w:ascii="Arial" w:hAnsi="Arial"/>
                <w:i/>
                <w:sz w:val="20"/>
              </w:rPr>
              <w:t>Nom (</w:t>
            </w:r>
            <w:r w:rsidRPr="00D4168D">
              <w:rPr>
                <w:rFonts w:ascii="Arial" w:hAnsi="Arial"/>
                <w:b/>
                <w:sz w:val="20"/>
              </w:rPr>
              <w:t>en lettres moulées)</w:t>
            </w:r>
            <w:r w:rsidRPr="00D4168D">
              <w:rPr>
                <w:rFonts w:ascii="Arial" w:hAnsi="Arial"/>
                <w:i/>
                <w:sz w:val="20"/>
              </w:rPr>
              <w:t> :</w:t>
            </w:r>
          </w:p>
        </w:tc>
        <w:tc>
          <w:tcPr>
            <w:tcW w:w="5920" w:type="dxa"/>
            <w:tcBorders>
              <w:top w:val="nil"/>
              <w:left w:val="nil"/>
              <w:bottom w:val="nil"/>
              <w:right w:val="nil"/>
            </w:tcBorders>
          </w:tcPr>
          <w:p w14:paraId="672578C2" w14:textId="77777777" w:rsidR="002E41DF" w:rsidRPr="00D4168D" w:rsidRDefault="002E41DF">
            <w:pPr>
              <w:widowControl/>
              <w:spacing w:before="120"/>
              <w:jc w:val="both"/>
              <w:rPr>
                <w:rFonts w:ascii="Arial" w:hAnsi="Arial"/>
                <w:i/>
                <w:sz w:val="20"/>
              </w:rPr>
            </w:pPr>
          </w:p>
        </w:tc>
      </w:tr>
      <w:tr w:rsidR="002E41DF" w:rsidRPr="00D4168D" w14:paraId="4A7CD533" w14:textId="77777777" w:rsidTr="00245560">
        <w:tc>
          <w:tcPr>
            <w:tcW w:w="3580" w:type="dxa"/>
            <w:tcBorders>
              <w:top w:val="nil"/>
              <w:left w:val="nil"/>
              <w:bottom w:val="nil"/>
              <w:right w:val="nil"/>
            </w:tcBorders>
          </w:tcPr>
          <w:p w14:paraId="63B1C2D1" w14:textId="77777777" w:rsidR="002E41DF" w:rsidRPr="00D4168D" w:rsidRDefault="002E41DF">
            <w:pPr>
              <w:widowControl/>
              <w:spacing w:before="120"/>
              <w:jc w:val="both"/>
              <w:rPr>
                <w:rFonts w:ascii="Arial" w:hAnsi="Arial"/>
                <w:i/>
                <w:sz w:val="20"/>
              </w:rPr>
            </w:pPr>
            <w:r w:rsidRPr="00D4168D">
              <w:rPr>
                <w:rFonts w:ascii="Arial" w:hAnsi="Arial"/>
                <w:i/>
                <w:sz w:val="20"/>
              </w:rPr>
              <w:t>Adresse (</w:t>
            </w:r>
            <w:r w:rsidRPr="00D4168D">
              <w:rPr>
                <w:rFonts w:ascii="Arial" w:hAnsi="Arial"/>
                <w:b/>
                <w:sz w:val="20"/>
              </w:rPr>
              <w:t>en lettres moulées)</w:t>
            </w:r>
            <w:r w:rsidRPr="00D4168D">
              <w:rPr>
                <w:rFonts w:ascii="Arial" w:hAnsi="Arial"/>
                <w:i/>
                <w:sz w:val="20"/>
              </w:rPr>
              <w:t> :</w:t>
            </w:r>
          </w:p>
        </w:tc>
        <w:tc>
          <w:tcPr>
            <w:tcW w:w="5920" w:type="dxa"/>
            <w:tcBorders>
              <w:top w:val="single" w:sz="6" w:space="0" w:color="auto"/>
              <w:left w:val="nil"/>
              <w:bottom w:val="nil"/>
              <w:right w:val="nil"/>
            </w:tcBorders>
          </w:tcPr>
          <w:p w14:paraId="358BAD1C" w14:textId="77777777" w:rsidR="002E41DF" w:rsidRPr="00D4168D" w:rsidRDefault="002E41DF">
            <w:pPr>
              <w:widowControl/>
              <w:spacing w:before="120"/>
              <w:jc w:val="both"/>
              <w:rPr>
                <w:rFonts w:ascii="Arial" w:hAnsi="Arial"/>
                <w:i/>
                <w:sz w:val="20"/>
              </w:rPr>
            </w:pPr>
          </w:p>
        </w:tc>
      </w:tr>
      <w:tr w:rsidR="002E41DF" w:rsidRPr="00D4168D" w14:paraId="23BDF84A" w14:textId="77777777" w:rsidTr="00245560">
        <w:tc>
          <w:tcPr>
            <w:tcW w:w="3580" w:type="dxa"/>
            <w:tcBorders>
              <w:top w:val="nil"/>
              <w:left w:val="nil"/>
              <w:bottom w:val="nil"/>
              <w:right w:val="nil"/>
            </w:tcBorders>
          </w:tcPr>
          <w:p w14:paraId="320BF10D" w14:textId="77777777" w:rsidR="002E41DF" w:rsidRPr="00D4168D" w:rsidRDefault="002E41DF">
            <w:pPr>
              <w:widowControl/>
              <w:spacing w:before="120"/>
              <w:jc w:val="both"/>
              <w:rPr>
                <w:rFonts w:ascii="Arial" w:hAnsi="Arial"/>
                <w:i/>
                <w:sz w:val="20"/>
              </w:rPr>
            </w:pPr>
            <w:r w:rsidRPr="00D4168D">
              <w:rPr>
                <w:rFonts w:ascii="Arial" w:hAnsi="Arial"/>
                <w:i/>
                <w:sz w:val="20"/>
              </w:rPr>
              <w:t>Numéro de téléphone :</w:t>
            </w:r>
          </w:p>
          <w:p w14:paraId="0F2B4C4D" w14:textId="77777777" w:rsidR="00FC436C" w:rsidRPr="00D4168D" w:rsidRDefault="00FC436C">
            <w:pPr>
              <w:widowControl/>
              <w:spacing w:before="120"/>
              <w:jc w:val="both"/>
              <w:rPr>
                <w:rFonts w:ascii="Arial" w:hAnsi="Arial"/>
                <w:i/>
                <w:sz w:val="20"/>
              </w:rPr>
            </w:pPr>
            <w:r w:rsidRPr="00D4168D">
              <w:rPr>
                <w:rFonts w:ascii="Arial" w:hAnsi="Arial"/>
                <w:b/>
                <w:i/>
                <w:sz w:val="20"/>
              </w:rPr>
              <w:t>Maison et cellulaire</w:t>
            </w:r>
          </w:p>
        </w:tc>
        <w:tc>
          <w:tcPr>
            <w:tcW w:w="5920" w:type="dxa"/>
            <w:tcBorders>
              <w:top w:val="single" w:sz="6" w:space="0" w:color="auto"/>
              <w:left w:val="nil"/>
              <w:bottom w:val="nil"/>
              <w:right w:val="nil"/>
            </w:tcBorders>
          </w:tcPr>
          <w:p w14:paraId="0B1AF1E1" w14:textId="77777777" w:rsidR="002E41DF" w:rsidRPr="00D4168D" w:rsidRDefault="002E41DF">
            <w:pPr>
              <w:widowControl/>
              <w:spacing w:before="120"/>
              <w:jc w:val="both"/>
              <w:rPr>
                <w:rFonts w:ascii="Arial" w:hAnsi="Arial"/>
                <w:i/>
                <w:sz w:val="20"/>
              </w:rPr>
            </w:pPr>
          </w:p>
        </w:tc>
      </w:tr>
      <w:tr w:rsidR="00412EA3" w:rsidRPr="00D4168D" w14:paraId="1F6F5CE1" w14:textId="77777777" w:rsidTr="00245560">
        <w:tc>
          <w:tcPr>
            <w:tcW w:w="3580" w:type="dxa"/>
            <w:tcBorders>
              <w:top w:val="nil"/>
              <w:left w:val="nil"/>
              <w:bottom w:val="nil"/>
              <w:right w:val="nil"/>
            </w:tcBorders>
          </w:tcPr>
          <w:p w14:paraId="49EB0786" w14:textId="6A8882D9" w:rsidR="00412EA3" w:rsidRPr="00D4168D" w:rsidRDefault="00844C4A" w:rsidP="00CF60A8">
            <w:pPr>
              <w:widowControl/>
              <w:spacing w:before="120"/>
              <w:jc w:val="both"/>
              <w:rPr>
                <w:rFonts w:ascii="Arial" w:hAnsi="Arial"/>
                <w:i/>
                <w:sz w:val="20"/>
              </w:rPr>
            </w:pPr>
            <w:r w:rsidRPr="00D4168D">
              <w:rPr>
                <w:rFonts w:ascii="Arial" w:hAnsi="Arial"/>
                <w:i/>
                <w:sz w:val="20"/>
              </w:rPr>
              <w:t>Courriel</w:t>
            </w:r>
          </w:p>
        </w:tc>
        <w:tc>
          <w:tcPr>
            <w:tcW w:w="5920" w:type="dxa"/>
            <w:tcBorders>
              <w:top w:val="single" w:sz="6" w:space="0" w:color="auto"/>
              <w:left w:val="nil"/>
              <w:bottom w:val="single" w:sz="6" w:space="0" w:color="auto"/>
              <w:right w:val="nil"/>
            </w:tcBorders>
          </w:tcPr>
          <w:p w14:paraId="588C74F2" w14:textId="77777777" w:rsidR="00412EA3" w:rsidRPr="00D4168D" w:rsidRDefault="00412EA3">
            <w:pPr>
              <w:widowControl/>
              <w:spacing w:before="120"/>
              <w:jc w:val="both"/>
              <w:rPr>
                <w:rFonts w:ascii="Arial" w:hAnsi="Arial"/>
                <w:i/>
                <w:sz w:val="20"/>
              </w:rPr>
            </w:pPr>
          </w:p>
        </w:tc>
      </w:tr>
      <w:tr w:rsidR="00412EA3" w:rsidRPr="00D4168D" w14:paraId="1DAE2FFE" w14:textId="77777777" w:rsidTr="00CF60A8">
        <w:tc>
          <w:tcPr>
            <w:tcW w:w="3580" w:type="dxa"/>
            <w:tcBorders>
              <w:top w:val="nil"/>
              <w:left w:val="nil"/>
              <w:bottom w:val="nil"/>
              <w:right w:val="nil"/>
            </w:tcBorders>
          </w:tcPr>
          <w:p w14:paraId="0E4AEBF9" w14:textId="77777777" w:rsidR="00844C4A" w:rsidRPr="00D4168D" w:rsidRDefault="00844C4A" w:rsidP="00245560">
            <w:pPr>
              <w:widowControl/>
              <w:spacing w:before="120"/>
              <w:jc w:val="both"/>
              <w:rPr>
                <w:rFonts w:ascii="Arial" w:hAnsi="Arial"/>
                <w:i/>
                <w:sz w:val="20"/>
              </w:rPr>
            </w:pPr>
            <w:r w:rsidRPr="00D4168D">
              <w:rPr>
                <w:rFonts w:ascii="Arial" w:hAnsi="Arial"/>
                <w:i/>
                <w:sz w:val="20"/>
              </w:rPr>
              <w:t>Numéro de permis de chauffeur</w:t>
            </w:r>
          </w:p>
          <w:p w14:paraId="6B4B66D4" w14:textId="77777777" w:rsidR="00412EA3" w:rsidRPr="00D4168D" w:rsidRDefault="00844C4A" w:rsidP="00245560">
            <w:pPr>
              <w:widowControl/>
              <w:spacing w:before="120"/>
              <w:jc w:val="both"/>
              <w:rPr>
                <w:rFonts w:ascii="Arial" w:hAnsi="Arial"/>
                <w:i/>
                <w:sz w:val="20"/>
              </w:rPr>
            </w:pPr>
            <w:r w:rsidRPr="00D4168D">
              <w:rPr>
                <w:rFonts w:ascii="Arial" w:hAnsi="Arial"/>
                <w:i/>
                <w:sz w:val="20"/>
              </w:rPr>
              <w:t>du BTM</w:t>
            </w:r>
          </w:p>
        </w:tc>
        <w:tc>
          <w:tcPr>
            <w:tcW w:w="5920" w:type="dxa"/>
            <w:tcBorders>
              <w:top w:val="nil"/>
              <w:left w:val="nil"/>
              <w:bottom w:val="nil"/>
              <w:right w:val="nil"/>
            </w:tcBorders>
          </w:tcPr>
          <w:p w14:paraId="46B4B5C5" w14:textId="77777777" w:rsidR="00412EA3" w:rsidRPr="00D4168D" w:rsidRDefault="00412EA3">
            <w:pPr>
              <w:widowControl/>
              <w:spacing w:before="120"/>
              <w:jc w:val="both"/>
              <w:rPr>
                <w:rFonts w:ascii="Arial" w:hAnsi="Arial"/>
                <w:i/>
                <w:sz w:val="20"/>
              </w:rPr>
            </w:pPr>
          </w:p>
        </w:tc>
      </w:tr>
      <w:tr w:rsidR="00844C4A" w:rsidRPr="00D4168D" w14:paraId="379E47CF" w14:textId="77777777" w:rsidTr="00CF60A8">
        <w:tc>
          <w:tcPr>
            <w:tcW w:w="3580" w:type="dxa"/>
            <w:tcBorders>
              <w:top w:val="nil"/>
              <w:left w:val="nil"/>
              <w:bottom w:val="nil"/>
              <w:right w:val="nil"/>
            </w:tcBorders>
          </w:tcPr>
          <w:p w14:paraId="3E73EC8E" w14:textId="46AFBA81" w:rsidR="00844C4A" w:rsidRPr="00D4168D" w:rsidRDefault="00844C4A" w:rsidP="00412EA3">
            <w:pPr>
              <w:widowControl/>
              <w:spacing w:before="120"/>
              <w:jc w:val="both"/>
              <w:rPr>
                <w:rFonts w:ascii="Arial" w:hAnsi="Arial"/>
                <w:i/>
                <w:sz w:val="20"/>
              </w:rPr>
            </w:pPr>
          </w:p>
        </w:tc>
        <w:tc>
          <w:tcPr>
            <w:tcW w:w="5920" w:type="dxa"/>
            <w:tcBorders>
              <w:top w:val="nil"/>
              <w:left w:val="nil"/>
              <w:bottom w:val="nil"/>
              <w:right w:val="nil"/>
            </w:tcBorders>
          </w:tcPr>
          <w:p w14:paraId="0046CFCB" w14:textId="77777777" w:rsidR="00844C4A" w:rsidRPr="00D4168D" w:rsidRDefault="00844C4A">
            <w:pPr>
              <w:widowControl/>
              <w:spacing w:before="120"/>
              <w:jc w:val="both"/>
              <w:rPr>
                <w:rFonts w:ascii="Arial" w:hAnsi="Arial"/>
                <w:i/>
                <w:sz w:val="20"/>
              </w:rPr>
            </w:pPr>
          </w:p>
        </w:tc>
      </w:tr>
    </w:tbl>
    <w:p w14:paraId="4E35985B" w14:textId="77777777" w:rsidR="00011E17" w:rsidRPr="00D4168D" w:rsidRDefault="00011E17" w:rsidP="007A24BA">
      <w:pPr>
        <w:widowControl/>
        <w:jc w:val="both"/>
        <w:rPr>
          <w:rFonts w:ascii="Arial" w:hAnsi="Arial"/>
          <w:i/>
          <w:sz w:val="20"/>
        </w:rPr>
      </w:pPr>
    </w:p>
    <w:p w14:paraId="7922C035" w14:textId="5E92C38C" w:rsidR="007A24BA" w:rsidRPr="00D4168D" w:rsidRDefault="007A24BA" w:rsidP="007A24BA">
      <w:pPr>
        <w:widowControl/>
        <w:jc w:val="both"/>
        <w:rPr>
          <w:rFonts w:ascii="Arial" w:hAnsi="Arial"/>
          <w:i/>
          <w:sz w:val="20"/>
        </w:rPr>
      </w:pPr>
      <w:r w:rsidRPr="00D4168D">
        <w:rPr>
          <w:rFonts w:ascii="Arial" w:hAnsi="Arial"/>
          <w:i/>
          <w:sz w:val="20"/>
        </w:rPr>
        <w:t xml:space="preserve">6- Je suis au courant qu’ADM peut détenir à mon sujet certains renseignements personnels et ce, relativement à mon statut de Détenteur d’un Permis de «Taxi» d’Aéroport. Je consens expressément à ce que tout renseignement personnel me concernant puisse être communiqué à qui de droit dans le cadre de la mise en </w:t>
      </w:r>
      <w:proofErr w:type="spellStart"/>
      <w:r w:rsidRPr="00D4168D">
        <w:rPr>
          <w:rFonts w:ascii="Arial" w:hAnsi="Arial"/>
          <w:i/>
          <w:sz w:val="20"/>
        </w:rPr>
        <w:t>oeuvre</w:t>
      </w:r>
      <w:proofErr w:type="spellEnd"/>
      <w:r w:rsidRPr="00D4168D">
        <w:rPr>
          <w:rFonts w:ascii="Arial" w:hAnsi="Arial"/>
          <w:i/>
          <w:sz w:val="20"/>
        </w:rPr>
        <w:t xml:space="preserve"> et de l'application des «Conditions générales» et des «Conditions particulières».</w:t>
      </w:r>
    </w:p>
    <w:p w14:paraId="4534B9B3" w14:textId="77777777" w:rsidR="007A24BA" w:rsidRPr="00D4168D" w:rsidRDefault="007A24BA" w:rsidP="007A24BA">
      <w:pPr>
        <w:widowControl/>
        <w:jc w:val="both"/>
        <w:rPr>
          <w:rFonts w:ascii="Arial" w:hAnsi="Arial"/>
          <w:i/>
          <w:sz w:val="20"/>
        </w:rPr>
      </w:pPr>
    </w:p>
    <w:p w14:paraId="12C4D907" w14:textId="77777777" w:rsidR="007A24BA" w:rsidRPr="00D4168D" w:rsidRDefault="007A24BA" w:rsidP="007A24BA">
      <w:pPr>
        <w:widowControl/>
        <w:jc w:val="both"/>
        <w:rPr>
          <w:rFonts w:ascii="Arial" w:hAnsi="Arial"/>
          <w:i/>
          <w:sz w:val="20"/>
        </w:rPr>
      </w:pPr>
      <w:r w:rsidRPr="00D4168D">
        <w:rPr>
          <w:rFonts w:ascii="Arial" w:hAnsi="Arial"/>
          <w:i/>
          <w:sz w:val="20"/>
        </w:rPr>
        <w:t xml:space="preserve">EN FOI DE QUOI, j'ai signé à Montréal, ce </w:t>
      </w:r>
      <w:r w:rsidRPr="00D4168D">
        <w:rPr>
          <w:rFonts w:ascii="Arial" w:hAnsi="Arial"/>
          <w:b/>
          <w:i/>
          <w:sz w:val="20"/>
        </w:rPr>
        <w:t>_________________</w:t>
      </w:r>
      <w:r w:rsidRPr="00D4168D">
        <w:rPr>
          <w:rFonts w:ascii="Arial" w:hAnsi="Arial"/>
          <w:i/>
          <w:sz w:val="20"/>
        </w:rPr>
        <w:t>___________</w:t>
      </w:r>
    </w:p>
    <w:p w14:paraId="24C6A295" w14:textId="77777777" w:rsidR="007A24BA" w:rsidRPr="00D4168D" w:rsidRDefault="007A24BA" w:rsidP="007A24BA">
      <w:pPr>
        <w:widowControl/>
        <w:jc w:val="both"/>
        <w:rPr>
          <w:rFonts w:ascii="Arial" w:hAnsi="Arial"/>
          <w:i/>
          <w:sz w:val="20"/>
        </w:rPr>
      </w:pPr>
    </w:p>
    <w:tbl>
      <w:tblPr>
        <w:tblW w:w="0" w:type="auto"/>
        <w:tblLayout w:type="fixed"/>
        <w:tblCellMar>
          <w:left w:w="70" w:type="dxa"/>
          <w:right w:w="70" w:type="dxa"/>
        </w:tblCellMar>
        <w:tblLook w:val="0000" w:firstRow="0" w:lastRow="0" w:firstColumn="0" w:lastColumn="0" w:noHBand="0" w:noVBand="0"/>
      </w:tblPr>
      <w:tblGrid>
        <w:gridCol w:w="4750"/>
        <w:gridCol w:w="4750"/>
      </w:tblGrid>
      <w:tr w:rsidR="007A24BA" w:rsidRPr="00D4168D" w14:paraId="168DC18D" w14:textId="77777777" w:rsidTr="00245560">
        <w:tc>
          <w:tcPr>
            <w:tcW w:w="4750" w:type="dxa"/>
            <w:tcBorders>
              <w:top w:val="nil"/>
              <w:left w:val="nil"/>
              <w:bottom w:val="nil"/>
              <w:right w:val="nil"/>
            </w:tcBorders>
          </w:tcPr>
          <w:p w14:paraId="7357FB14" w14:textId="77777777" w:rsidR="007A24BA" w:rsidRPr="00D4168D" w:rsidRDefault="007A24BA" w:rsidP="007A24BA">
            <w:pPr>
              <w:widowControl/>
              <w:rPr>
                <w:rFonts w:ascii="Arial" w:hAnsi="Arial"/>
                <w:i/>
                <w:sz w:val="20"/>
              </w:rPr>
            </w:pPr>
            <w:r w:rsidRPr="00D4168D">
              <w:rPr>
                <w:rFonts w:ascii="Arial" w:hAnsi="Arial"/>
                <w:i/>
                <w:sz w:val="20"/>
              </w:rPr>
              <w:t>Nom ou dénomination sociale du candidat (</w:t>
            </w:r>
            <w:r w:rsidRPr="00D4168D">
              <w:rPr>
                <w:rFonts w:ascii="Arial" w:hAnsi="Arial"/>
                <w:b/>
                <w:sz w:val="20"/>
              </w:rPr>
              <w:t>en lettres moulées)</w:t>
            </w:r>
            <w:r w:rsidRPr="00D4168D">
              <w:rPr>
                <w:rFonts w:ascii="Arial" w:hAnsi="Arial"/>
                <w:i/>
                <w:sz w:val="20"/>
              </w:rPr>
              <w:t> :</w:t>
            </w:r>
          </w:p>
        </w:tc>
        <w:tc>
          <w:tcPr>
            <w:tcW w:w="4750" w:type="dxa"/>
            <w:tcBorders>
              <w:top w:val="nil"/>
              <w:left w:val="nil"/>
              <w:bottom w:val="nil"/>
              <w:right w:val="nil"/>
            </w:tcBorders>
            <w:shd w:val="clear" w:color="auto" w:fill="FFFFFF"/>
          </w:tcPr>
          <w:p w14:paraId="11481D03" w14:textId="77777777" w:rsidR="007A24BA" w:rsidRPr="00D4168D" w:rsidRDefault="007A24BA" w:rsidP="007A24BA">
            <w:pPr>
              <w:widowControl/>
              <w:jc w:val="both"/>
              <w:rPr>
                <w:rFonts w:ascii="Arial" w:hAnsi="Arial"/>
                <w:i/>
                <w:sz w:val="20"/>
              </w:rPr>
            </w:pPr>
          </w:p>
        </w:tc>
      </w:tr>
      <w:tr w:rsidR="007A24BA" w:rsidRPr="00D4168D" w14:paraId="150DE3A3" w14:textId="77777777" w:rsidTr="00245560">
        <w:tc>
          <w:tcPr>
            <w:tcW w:w="4750" w:type="dxa"/>
            <w:tcBorders>
              <w:top w:val="nil"/>
              <w:left w:val="nil"/>
              <w:bottom w:val="nil"/>
              <w:right w:val="nil"/>
            </w:tcBorders>
          </w:tcPr>
          <w:p w14:paraId="5747004F" w14:textId="77777777" w:rsidR="007A24BA" w:rsidRPr="00D4168D" w:rsidRDefault="007A24BA" w:rsidP="007A24BA">
            <w:pPr>
              <w:widowControl/>
              <w:jc w:val="both"/>
              <w:rPr>
                <w:rFonts w:ascii="Arial" w:hAnsi="Arial"/>
                <w:i/>
                <w:sz w:val="20"/>
              </w:rPr>
            </w:pPr>
          </w:p>
          <w:p w14:paraId="59E3B87B" w14:textId="77777777" w:rsidR="007A24BA" w:rsidRPr="00D4168D" w:rsidRDefault="007A24BA" w:rsidP="007A24BA">
            <w:pPr>
              <w:widowControl/>
              <w:rPr>
                <w:rFonts w:ascii="Arial" w:hAnsi="Arial"/>
                <w:i/>
                <w:sz w:val="20"/>
              </w:rPr>
            </w:pPr>
            <w:r w:rsidRPr="00D4168D">
              <w:rPr>
                <w:rFonts w:ascii="Arial" w:hAnsi="Arial"/>
                <w:i/>
                <w:sz w:val="20"/>
              </w:rPr>
              <w:t>Signature du candidat ou de son représentant autorisé s’il s’agit d’une personne morale</w:t>
            </w:r>
          </w:p>
        </w:tc>
        <w:tc>
          <w:tcPr>
            <w:tcW w:w="4750" w:type="dxa"/>
            <w:tcBorders>
              <w:top w:val="single" w:sz="6" w:space="0" w:color="auto"/>
              <w:left w:val="nil"/>
              <w:bottom w:val="single" w:sz="6" w:space="0" w:color="auto"/>
              <w:right w:val="nil"/>
            </w:tcBorders>
            <w:shd w:val="clear" w:color="auto" w:fill="FFFFFF"/>
          </w:tcPr>
          <w:p w14:paraId="10292219" w14:textId="77777777" w:rsidR="007A24BA" w:rsidRPr="00D4168D" w:rsidRDefault="007A24BA" w:rsidP="007A24BA">
            <w:pPr>
              <w:widowControl/>
              <w:jc w:val="both"/>
              <w:rPr>
                <w:rFonts w:ascii="Arial" w:hAnsi="Arial"/>
                <w:i/>
                <w:sz w:val="20"/>
              </w:rPr>
            </w:pPr>
          </w:p>
        </w:tc>
      </w:tr>
    </w:tbl>
    <w:p w14:paraId="50E2B3CA" w14:textId="77777777" w:rsidR="002E41DF" w:rsidRPr="00D4168D" w:rsidRDefault="002E41DF">
      <w:pPr>
        <w:widowControl/>
        <w:jc w:val="both"/>
        <w:rPr>
          <w:rFonts w:ascii="Arial" w:hAnsi="Arial"/>
          <w:b/>
          <w:i/>
          <w:sz w:val="20"/>
          <w:u w:val="single"/>
        </w:rPr>
      </w:pPr>
      <w:r w:rsidRPr="00D4168D">
        <w:rPr>
          <w:rFonts w:ascii="Arial" w:hAnsi="Arial"/>
          <w:b/>
          <w:i/>
          <w:sz w:val="20"/>
        </w:rPr>
        <w:t xml:space="preserve">B. </w:t>
      </w:r>
      <w:r w:rsidRPr="00D4168D">
        <w:rPr>
          <w:rFonts w:ascii="Arial" w:hAnsi="Arial"/>
          <w:b/>
          <w:i/>
          <w:sz w:val="20"/>
          <w:u w:val="single"/>
        </w:rPr>
        <w:t>Par chacun des chauffeurs énumérés au paragraphe 5 de la Section A de la présente :</w:t>
      </w:r>
    </w:p>
    <w:p w14:paraId="2418227A" w14:textId="77777777" w:rsidR="002E41DF" w:rsidRPr="00D4168D" w:rsidRDefault="002E41DF">
      <w:pPr>
        <w:widowControl/>
        <w:jc w:val="both"/>
        <w:rPr>
          <w:rFonts w:ascii="Arial" w:hAnsi="Arial"/>
          <w:i/>
          <w:sz w:val="20"/>
        </w:rPr>
      </w:pPr>
    </w:p>
    <w:p w14:paraId="4CEF70D8" w14:textId="77777777" w:rsidR="002E41DF" w:rsidRPr="00D4168D" w:rsidRDefault="002E41DF">
      <w:pPr>
        <w:widowControl/>
        <w:jc w:val="both"/>
        <w:rPr>
          <w:rFonts w:ascii="Arial" w:hAnsi="Arial"/>
          <w:i/>
          <w:sz w:val="20"/>
        </w:rPr>
      </w:pPr>
      <w:r w:rsidRPr="00D4168D">
        <w:rPr>
          <w:rFonts w:ascii="Arial" w:hAnsi="Arial"/>
          <w:i/>
          <w:sz w:val="20"/>
        </w:rPr>
        <w:t>Chacun des soussignés déclare :</w:t>
      </w:r>
    </w:p>
    <w:p w14:paraId="18C8F619" w14:textId="77777777" w:rsidR="002E41DF" w:rsidRPr="00D4168D" w:rsidRDefault="002E41DF">
      <w:pPr>
        <w:widowControl/>
        <w:jc w:val="both"/>
        <w:rPr>
          <w:rFonts w:ascii="Arial" w:hAnsi="Arial"/>
          <w:i/>
          <w:sz w:val="20"/>
        </w:rPr>
      </w:pPr>
    </w:p>
    <w:p w14:paraId="7095D893" w14:textId="77777777" w:rsidR="002E41DF" w:rsidRPr="00D4168D" w:rsidRDefault="002E41DF">
      <w:pPr>
        <w:widowControl/>
        <w:jc w:val="both"/>
        <w:rPr>
          <w:rFonts w:ascii="Arial" w:hAnsi="Arial"/>
          <w:i/>
          <w:sz w:val="20"/>
        </w:rPr>
      </w:pPr>
      <w:r w:rsidRPr="00D4168D">
        <w:rPr>
          <w:rFonts w:ascii="Arial" w:hAnsi="Arial"/>
          <w:i/>
          <w:sz w:val="20"/>
        </w:rPr>
        <w:t>1- J'ai pris connaissance de la déclaration de ________________________________________________</w:t>
      </w:r>
    </w:p>
    <w:p w14:paraId="3FA261C9" w14:textId="77777777" w:rsidR="002E41DF" w:rsidRPr="00D4168D" w:rsidRDefault="00D777BE">
      <w:pPr>
        <w:widowControl/>
        <w:jc w:val="both"/>
        <w:rPr>
          <w:rFonts w:ascii="Arial" w:hAnsi="Arial"/>
          <w:i/>
          <w:sz w:val="20"/>
        </w:rPr>
      </w:pP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r>
      <w:r w:rsidRPr="00D4168D">
        <w:rPr>
          <w:rFonts w:ascii="Arial" w:hAnsi="Arial"/>
          <w:i/>
          <w:sz w:val="20"/>
        </w:rPr>
        <w:tab/>
        <w:t>(N</w:t>
      </w:r>
      <w:r w:rsidR="002E41DF" w:rsidRPr="00D4168D">
        <w:rPr>
          <w:rFonts w:ascii="Arial" w:hAnsi="Arial"/>
          <w:i/>
          <w:sz w:val="20"/>
        </w:rPr>
        <w:t>om ou</w:t>
      </w:r>
      <w:r w:rsidR="000F6DDB" w:rsidRPr="00D4168D">
        <w:rPr>
          <w:rFonts w:ascii="Arial" w:hAnsi="Arial"/>
          <w:i/>
          <w:sz w:val="20"/>
        </w:rPr>
        <w:t xml:space="preserve"> dénomination sociale du propriétaire</w:t>
      </w:r>
      <w:r w:rsidR="002E41DF" w:rsidRPr="00D4168D">
        <w:rPr>
          <w:rFonts w:ascii="Arial" w:hAnsi="Arial"/>
          <w:i/>
          <w:sz w:val="20"/>
        </w:rPr>
        <w:t>)</w:t>
      </w:r>
    </w:p>
    <w:p w14:paraId="538E2287" w14:textId="77777777" w:rsidR="002E41DF" w:rsidRPr="00D4168D" w:rsidRDefault="001F218F">
      <w:pPr>
        <w:widowControl/>
        <w:jc w:val="both"/>
        <w:rPr>
          <w:rFonts w:ascii="Arial" w:hAnsi="Arial"/>
          <w:i/>
          <w:sz w:val="20"/>
        </w:rPr>
      </w:pPr>
      <w:proofErr w:type="gramStart"/>
      <w:r w:rsidRPr="00D4168D">
        <w:rPr>
          <w:rFonts w:ascii="Arial" w:hAnsi="Arial"/>
          <w:i/>
          <w:sz w:val="20"/>
        </w:rPr>
        <w:t>ap</w:t>
      </w:r>
      <w:r w:rsidR="00FC436C" w:rsidRPr="00D4168D">
        <w:rPr>
          <w:rFonts w:ascii="Arial" w:hAnsi="Arial"/>
          <w:i/>
          <w:sz w:val="20"/>
        </w:rPr>
        <w:t>p</w:t>
      </w:r>
      <w:r w:rsidR="002E41DF" w:rsidRPr="00D4168D">
        <w:rPr>
          <w:rFonts w:ascii="Arial" w:hAnsi="Arial"/>
          <w:i/>
          <w:sz w:val="20"/>
        </w:rPr>
        <w:t>arai</w:t>
      </w:r>
      <w:r w:rsidR="00FC436C" w:rsidRPr="00D4168D">
        <w:rPr>
          <w:rFonts w:ascii="Arial" w:hAnsi="Arial"/>
          <w:i/>
          <w:sz w:val="20"/>
        </w:rPr>
        <w:t>s</w:t>
      </w:r>
      <w:r w:rsidR="002E41DF" w:rsidRPr="00D4168D">
        <w:rPr>
          <w:rFonts w:ascii="Arial" w:hAnsi="Arial"/>
          <w:i/>
          <w:sz w:val="20"/>
        </w:rPr>
        <w:t>sant</w:t>
      </w:r>
      <w:proofErr w:type="gramEnd"/>
      <w:r w:rsidR="002E41DF" w:rsidRPr="00D4168D">
        <w:rPr>
          <w:rFonts w:ascii="Arial" w:hAnsi="Arial"/>
          <w:i/>
          <w:sz w:val="20"/>
        </w:rPr>
        <w:t xml:space="preserve"> à la Section A de la présente et j’atteste personnellement de la véracité et de l'exactitude de toute partie de cette déclaration me concernant;</w:t>
      </w:r>
    </w:p>
    <w:p w14:paraId="0ECF6BF7" w14:textId="77777777" w:rsidR="002E41DF" w:rsidRPr="00D4168D" w:rsidRDefault="002E41DF">
      <w:pPr>
        <w:widowControl/>
        <w:jc w:val="both"/>
        <w:rPr>
          <w:rFonts w:ascii="Arial" w:hAnsi="Arial"/>
          <w:i/>
          <w:sz w:val="20"/>
        </w:rPr>
      </w:pPr>
    </w:p>
    <w:p w14:paraId="466D8AD1" w14:textId="77777777" w:rsidR="002E41DF" w:rsidRPr="00D4168D" w:rsidRDefault="002E41DF">
      <w:pPr>
        <w:widowControl/>
        <w:jc w:val="both"/>
        <w:rPr>
          <w:rFonts w:ascii="Arial" w:hAnsi="Arial"/>
          <w:i/>
          <w:sz w:val="20"/>
        </w:rPr>
      </w:pPr>
      <w:r w:rsidRPr="00D4168D">
        <w:rPr>
          <w:rFonts w:ascii="Arial" w:hAnsi="Arial"/>
          <w:i/>
          <w:sz w:val="20"/>
        </w:rPr>
        <w:t>2- Plus particulièrement, j’ai</w:t>
      </w:r>
      <w:r w:rsidR="009E1443" w:rsidRPr="00D4168D">
        <w:rPr>
          <w:rFonts w:ascii="Arial" w:hAnsi="Arial"/>
          <w:i/>
          <w:sz w:val="20"/>
        </w:rPr>
        <w:t xml:space="preserve"> reçu et</w:t>
      </w:r>
      <w:r w:rsidRPr="00D4168D">
        <w:rPr>
          <w:rFonts w:ascii="Arial" w:hAnsi="Arial"/>
          <w:i/>
          <w:sz w:val="20"/>
        </w:rPr>
        <w:t xml:space="preserve"> pris connaissance des documents annexés à la présente et intitulés «Conditions </w:t>
      </w:r>
      <w:proofErr w:type="spellStart"/>
      <w:r w:rsidRPr="00D4168D">
        <w:rPr>
          <w:rFonts w:ascii="Arial" w:hAnsi="Arial"/>
          <w:i/>
          <w:sz w:val="20"/>
        </w:rPr>
        <w:t>particulières»</w:t>
      </w:r>
      <w:r w:rsidR="00D777BE" w:rsidRPr="00D4168D">
        <w:rPr>
          <w:rFonts w:ascii="Arial" w:hAnsi="Arial"/>
          <w:i/>
          <w:sz w:val="20"/>
        </w:rPr>
        <w:t>,</w:t>
      </w:r>
      <w:r w:rsidR="00864F34" w:rsidRPr="00D4168D">
        <w:rPr>
          <w:rFonts w:ascii="Arial" w:hAnsi="Arial"/>
          <w:i/>
          <w:sz w:val="20"/>
        </w:rPr>
        <w:t>et</w:t>
      </w:r>
      <w:proofErr w:type="spellEnd"/>
      <w:r w:rsidRPr="00D4168D">
        <w:rPr>
          <w:rFonts w:ascii="Arial" w:hAnsi="Arial"/>
          <w:i/>
          <w:sz w:val="20"/>
        </w:rPr>
        <w:t xml:space="preserve"> «Conditions générales»,</w:t>
      </w:r>
      <w:r w:rsidR="00864F34" w:rsidRPr="00D4168D">
        <w:rPr>
          <w:rFonts w:ascii="Arial" w:hAnsi="Arial"/>
          <w:i/>
          <w:sz w:val="20"/>
        </w:rPr>
        <w:t xml:space="preserve"> </w:t>
      </w:r>
      <w:r w:rsidRPr="00D4168D">
        <w:rPr>
          <w:rFonts w:ascii="Arial" w:hAnsi="Arial"/>
          <w:i/>
          <w:sz w:val="20"/>
        </w:rPr>
        <w:t>dont j’ai initial</w:t>
      </w:r>
      <w:r w:rsidR="00FC436C" w:rsidRPr="00D4168D">
        <w:rPr>
          <w:rFonts w:ascii="Arial" w:hAnsi="Arial"/>
          <w:i/>
          <w:sz w:val="20"/>
        </w:rPr>
        <w:t>isé</w:t>
      </w:r>
      <w:r w:rsidRPr="00D4168D">
        <w:rPr>
          <w:rFonts w:ascii="Arial" w:hAnsi="Arial"/>
          <w:i/>
          <w:sz w:val="20"/>
        </w:rPr>
        <w:t xml:space="preserve"> chacune des pages et je me déclare satisfait du caractère lisible et compréhensible </w:t>
      </w:r>
      <w:r w:rsidR="00B36ABA" w:rsidRPr="00D4168D">
        <w:rPr>
          <w:rFonts w:ascii="Arial" w:hAnsi="Arial"/>
          <w:i/>
          <w:sz w:val="20"/>
        </w:rPr>
        <w:t xml:space="preserve">de ces </w:t>
      </w:r>
      <w:r w:rsidRPr="00D4168D">
        <w:rPr>
          <w:rFonts w:ascii="Arial" w:hAnsi="Arial"/>
          <w:i/>
          <w:sz w:val="20"/>
        </w:rPr>
        <w:t>documents ainsi que des explications que j’ai reçues sur la nature et l’étendue de ceux-ci et je m’engage à les respecter ;</w:t>
      </w:r>
    </w:p>
    <w:p w14:paraId="73735495" w14:textId="77777777" w:rsidR="002E41DF" w:rsidRPr="00D4168D" w:rsidRDefault="002E41DF">
      <w:pPr>
        <w:widowControl/>
        <w:jc w:val="both"/>
        <w:rPr>
          <w:rFonts w:ascii="Arial" w:hAnsi="Arial"/>
          <w:i/>
          <w:sz w:val="20"/>
        </w:rPr>
      </w:pPr>
    </w:p>
    <w:p w14:paraId="2A80BE1C" w14:textId="77777777" w:rsidR="002E41DF" w:rsidRPr="00D4168D" w:rsidRDefault="002E41DF">
      <w:pPr>
        <w:widowControl/>
        <w:jc w:val="both"/>
        <w:rPr>
          <w:rFonts w:ascii="Arial" w:hAnsi="Arial"/>
          <w:i/>
          <w:sz w:val="20"/>
        </w:rPr>
      </w:pPr>
      <w:r w:rsidRPr="00D4168D">
        <w:rPr>
          <w:rFonts w:ascii="Arial" w:hAnsi="Arial"/>
          <w:i/>
          <w:sz w:val="20"/>
        </w:rPr>
        <w:t>3- Je suis au courant qu’ADM peut détenir à mon sujet certains renseignements personnels et ce, relativement à mon statut de chauffeur d’un véhicul</w:t>
      </w:r>
      <w:r w:rsidR="00CA56F8" w:rsidRPr="00D4168D">
        <w:rPr>
          <w:rFonts w:ascii="Arial" w:hAnsi="Arial"/>
          <w:i/>
          <w:sz w:val="20"/>
        </w:rPr>
        <w:t>e pour lequel un Permis de «Taxi</w:t>
      </w:r>
      <w:r w:rsidRPr="00D4168D">
        <w:rPr>
          <w:rFonts w:ascii="Arial" w:hAnsi="Arial"/>
          <w:i/>
          <w:sz w:val="20"/>
        </w:rPr>
        <w:t xml:space="preserve">» d’Aéroport est émis. Je consens expressément à ce que tout renseignement personnel me concernant puisse être communiqué à qui de droit dans le cadre de la mise en </w:t>
      </w:r>
      <w:proofErr w:type="spellStart"/>
      <w:r w:rsidRPr="00D4168D">
        <w:rPr>
          <w:rFonts w:ascii="Arial" w:hAnsi="Arial"/>
          <w:i/>
          <w:sz w:val="20"/>
        </w:rPr>
        <w:t>oeuvre</w:t>
      </w:r>
      <w:proofErr w:type="spellEnd"/>
      <w:r w:rsidRPr="00D4168D">
        <w:rPr>
          <w:rFonts w:ascii="Arial" w:hAnsi="Arial"/>
          <w:i/>
          <w:sz w:val="20"/>
        </w:rPr>
        <w:t xml:space="preserve"> et de l'application des «Conditions générales» et des «Conditions particulières».</w:t>
      </w:r>
    </w:p>
    <w:p w14:paraId="2809F3E4" w14:textId="77777777" w:rsidR="002E41DF" w:rsidRPr="00D4168D" w:rsidRDefault="002E41DF">
      <w:pPr>
        <w:widowControl/>
        <w:jc w:val="both"/>
        <w:rPr>
          <w:rFonts w:ascii="Arial" w:hAnsi="Arial"/>
          <w:i/>
          <w:sz w:val="20"/>
        </w:rPr>
      </w:pPr>
    </w:p>
    <w:p w14:paraId="20DE42C1" w14:textId="77777777" w:rsidR="002E41DF" w:rsidRPr="00D4168D" w:rsidRDefault="002E41DF">
      <w:pPr>
        <w:widowControl/>
        <w:jc w:val="both"/>
        <w:rPr>
          <w:rFonts w:ascii="Arial" w:hAnsi="Arial"/>
          <w:i/>
          <w:sz w:val="20"/>
        </w:rPr>
      </w:pPr>
      <w:r w:rsidRPr="00D4168D">
        <w:rPr>
          <w:rFonts w:ascii="Arial" w:hAnsi="Arial"/>
          <w:i/>
          <w:sz w:val="20"/>
        </w:rPr>
        <w:t>EN FOI DE QUOI, j'ai signé à</w:t>
      </w:r>
      <w:r w:rsidR="000F6DDB" w:rsidRPr="00D4168D">
        <w:rPr>
          <w:rFonts w:ascii="Arial" w:hAnsi="Arial"/>
          <w:i/>
          <w:sz w:val="20"/>
        </w:rPr>
        <w:t xml:space="preserve"> Montréal</w:t>
      </w:r>
      <w:r w:rsidRPr="00D4168D">
        <w:rPr>
          <w:rFonts w:ascii="Arial" w:hAnsi="Arial"/>
          <w:i/>
          <w:sz w:val="20"/>
        </w:rPr>
        <w:t>, à la date précisée dans la section où mon nom est indiqué :</w:t>
      </w:r>
    </w:p>
    <w:p w14:paraId="09B3A030" w14:textId="77777777" w:rsidR="002E41DF" w:rsidRPr="00D4168D" w:rsidRDefault="002E41DF">
      <w:pPr>
        <w:widowControl/>
        <w:jc w:val="both"/>
        <w:rPr>
          <w:rFonts w:ascii="Arial" w:hAnsi="Arial"/>
          <w:i/>
          <w:sz w:val="20"/>
        </w:rPr>
      </w:pPr>
    </w:p>
    <w:tbl>
      <w:tblPr>
        <w:tblW w:w="0" w:type="auto"/>
        <w:tblLayout w:type="fixed"/>
        <w:tblCellMar>
          <w:left w:w="70" w:type="dxa"/>
          <w:right w:w="70" w:type="dxa"/>
        </w:tblCellMar>
        <w:tblLook w:val="0000" w:firstRow="0" w:lastRow="0" w:firstColumn="0" w:lastColumn="0" w:noHBand="0" w:noVBand="0"/>
      </w:tblPr>
      <w:tblGrid>
        <w:gridCol w:w="4750"/>
        <w:gridCol w:w="4750"/>
      </w:tblGrid>
      <w:tr w:rsidR="002E41DF" w:rsidRPr="00D4168D" w14:paraId="245DC565" w14:textId="77777777" w:rsidTr="00245560">
        <w:tc>
          <w:tcPr>
            <w:tcW w:w="4750" w:type="dxa"/>
            <w:tcBorders>
              <w:top w:val="nil"/>
              <w:left w:val="nil"/>
              <w:bottom w:val="nil"/>
              <w:right w:val="nil"/>
            </w:tcBorders>
          </w:tcPr>
          <w:p w14:paraId="4B14FC25" w14:textId="77777777" w:rsidR="002E41DF" w:rsidRPr="00D4168D" w:rsidRDefault="002E41DF">
            <w:pPr>
              <w:widowControl/>
              <w:spacing w:before="120"/>
              <w:jc w:val="both"/>
              <w:rPr>
                <w:rFonts w:ascii="Arial" w:hAnsi="Arial"/>
                <w:i/>
                <w:sz w:val="20"/>
              </w:rPr>
            </w:pPr>
            <w:r w:rsidRPr="00D4168D">
              <w:rPr>
                <w:rFonts w:ascii="Arial" w:hAnsi="Arial"/>
                <w:i/>
                <w:sz w:val="20"/>
              </w:rPr>
              <w:t xml:space="preserve">Nom </w:t>
            </w:r>
            <w:r w:rsidRPr="00D4168D">
              <w:rPr>
                <w:rFonts w:ascii="Arial" w:hAnsi="Arial"/>
                <w:b/>
                <w:sz w:val="20"/>
              </w:rPr>
              <w:t>(en lettres moulées)</w:t>
            </w:r>
          </w:p>
        </w:tc>
        <w:tc>
          <w:tcPr>
            <w:tcW w:w="4750" w:type="dxa"/>
            <w:tcBorders>
              <w:top w:val="nil"/>
              <w:left w:val="nil"/>
              <w:bottom w:val="nil"/>
              <w:right w:val="nil"/>
            </w:tcBorders>
          </w:tcPr>
          <w:p w14:paraId="7F1A05CF" w14:textId="77777777" w:rsidR="002E41DF" w:rsidRPr="00D4168D" w:rsidRDefault="002E41DF">
            <w:pPr>
              <w:widowControl/>
              <w:spacing w:before="120"/>
              <w:jc w:val="both"/>
              <w:rPr>
                <w:rFonts w:ascii="Arial" w:hAnsi="Arial"/>
                <w:i/>
                <w:sz w:val="20"/>
              </w:rPr>
            </w:pPr>
          </w:p>
        </w:tc>
      </w:tr>
      <w:tr w:rsidR="002E41DF" w:rsidRPr="00D4168D" w14:paraId="79BCC595" w14:textId="77777777" w:rsidTr="00245560">
        <w:tc>
          <w:tcPr>
            <w:tcW w:w="4750" w:type="dxa"/>
            <w:tcBorders>
              <w:top w:val="nil"/>
              <w:left w:val="nil"/>
              <w:bottom w:val="nil"/>
              <w:right w:val="nil"/>
            </w:tcBorders>
          </w:tcPr>
          <w:p w14:paraId="3C6A7C73" w14:textId="77777777" w:rsidR="002E41DF" w:rsidRPr="00D4168D" w:rsidRDefault="002E41DF">
            <w:pPr>
              <w:widowControl/>
              <w:spacing w:before="120"/>
              <w:jc w:val="both"/>
              <w:rPr>
                <w:rFonts w:ascii="Arial" w:hAnsi="Arial"/>
                <w:i/>
                <w:sz w:val="20"/>
              </w:rPr>
            </w:pPr>
            <w:r w:rsidRPr="00D4168D">
              <w:rPr>
                <w:rFonts w:ascii="Arial" w:hAnsi="Arial"/>
                <w:i/>
                <w:sz w:val="20"/>
              </w:rPr>
              <w:t>Signature</w:t>
            </w:r>
          </w:p>
        </w:tc>
        <w:tc>
          <w:tcPr>
            <w:tcW w:w="4750" w:type="dxa"/>
            <w:tcBorders>
              <w:top w:val="single" w:sz="6" w:space="0" w:color="auto"/>
              <w:left w:val="nil"/>
              <w:bottom w:val="nil"/>
              <w:right w:val="nil"/>
            </w:tcBorders>
          </w:tcPr>
          <w:p w14:paraId="5C350990" w14:textId="77777777" w:rsidR="002E41DF" w:rsidRPr="00D4168D" w:rsidRDefault="002E41DF">
            <w:pPr>
              <w:widowControl/>
              <w:spacing w:before="120"/>
              <w:jc w:val="both"/>
              <w:rPr>
                <w:rFonts w:ascii="Arial" w:hAnsi="Arial"/>
                <w:i/>
                <w:sz w:val="20"/>
              </w:rPr>
            </w:pPr>
          </w:p>
        </w:tc>
      </w:tr>
      <w:tr w:rsidR="002E41DF" w:rsidRPr="00D4168D" w14:paraId="4B4D453E" w14:textId="77777777" w:rsidTr="00245560">
        <w:tc>
          <w:tcPr>
            <w:tcW w:w="4750" w:type="dxa"/>
            <w:tcBorders>
              <w:top w:val="nil"/>
              <w:left w:val="nil"/>
              <w:bottom w:val="nil"/>
              <w:right w:val="nil"/>
            </w:tcBorders>
          </w:tcPr>
          <w:p w14:paraId="59F4D106" w14:textId="77777777" w:rsidR="002E41DF" w:rsidRPr="00D4168D" w:rsidRDefault="002E41DF">
            <w:pPr>
              <w:widowControl/>
              <w:spacing w:before="120"/>
              <w:jc w:val="both"/>
              <w:rPr>
                <w:rFonts w:ascii="Arial" w:hAnsi="Arial"/>
                <w:i/>
                <w:sz w:val="20"/>
              </w:rPr>
            </w:pPr>
            <w:r w:rsidRPr="00D4168D">
              <w:rPr>
                <w:rFonts w:ascii="Arial" w:hAnsi="Arial"/>
                <w:i/>
                <w:sz w:val="20"/>
              </w:rPr>
              <w:t>Date :</w:t>
            </w:r>
          </w:p>
        </w:tc>
        <w:tc>
          <w:tcPr>
            <w:tcW w:w="4750" w:type="dxa"/>
            <w:tcBorders>
              <w:top w:val="single" w:sz="6" w:space="0" w:color="auto"/>
              <w:left w:val="nil"/>
              <w:bottom w:val="single" w:sz="6" w:space="0" w:color="auto"/>
              <w:right w:val="nil"/>
            </w:tcBorders>
          </w:tcPr>
          <w:p w14:paraId="2003C29A" w14:textId="77777777" w:rsidR="002E41DF" w:rsidRPr="00D4168D" w:rsidRDefault="002E41DF">
            <w:pPr>
              <w:widowControl/>
              <w:spacing w:before="120"/>
              <w:jc w:val="both"/>
              <w:rPr>
                <w:rFonts w:ascii="Arial" w:hAnsi="Arial"/>
                <w:i/>
                <w:sz w:val="20"/>
              </w:rPr>
            </w:pPr>
          </w:p>
        </w:tc>
      </w:tr>
    </w:tbl>
    <w:p w14:paraId="6E66374F" w14:textId="77777777" w:rsidR="00531BBE" w:rsidRPr="00D4168D" w:rsidRDefault="003E7CD0" w:rsidP="00531BBE">
      <w:pPr>
        <w:widowControl/>
        <w:pBdr>
          <w:top w:val="single" w:sz="4" w:space="1" w:color="auto"/>
          <w:left w:val="single" w:sz="4" w:space="4" w:color="auto"/>
          <w:bottom w:val="single" w:sz="4" w:space="1" w:color="auto"/>
          <w:right w:val="single" w:sz="4" w:space="4" w:color="auto"/>
        </w:pBdr>
        <w:tabs>
          <w:tab w:val="left" w:pos="360"/>
        </w:tabs>
        <w:jc w:val="both"/>
        <w:rPr>
          <w:rFonts w:ascii="Arial" w:hAnsi="Arial" w:cs="Arial"/>
          <w:iCs/>
          <w:sz w:val="22"/>
          <w:szCs w:val="22"/>
        </w:rPr>
      </w:pPr>
      <w:r w:rsidRPr="00D4168D">
        <w:rPr>
          <w:rFonts w:ascii="Arial" w:hAnsi="Arial" w:cs="Arial"/>
          <w:iCs/>
          <w:sz w:val="22"/>
          <w:szCs w:val="22"/>
        </w:rPr>
        <w:t xml:space="preserve">Ce chauffeur travaillera de : Jour : I       </w:t>
      </w:r>
      <w:proofErr w:type="spellStart"/>
      <w:r w:rsidRPr="00D4168D">
        <w:rPr>
          <w:rFonts w:ascii="Arial" w:hAnsi="Arial" w:cs="Arial"/>
          <w:iCs/>
          <w:sz w:val="22"/>
          <w:szCs w:val="22"/>
        </w:rPr>
        <w:t>I</w:t>
      </w:r>
      <w:proofErr w:type="spellEnd"/>
      <w:r w:rsidRPr="00D4168D">
        <w:rPr>
          <w:rFonts w:ascii="Arial" w:hAnsi="Arial" w:cs="Arial"/>
          <w:iCs/>
          <w:sz w:val="22"/>
          <w:szCs w:val="22"/>
        </w:rPr>
        <w:tab/>
        <w:t xml:space="preserve">    Soir :   I      </w:t>
      </w:r>
      <w:proofErr w:type="spellStart"/>
      <w:r w:rsidRPr="00D4168D">
        <w:rPr>
          <w:rFonts w:ascii="Arial" w:hAnsi="Arial" w:cs="Arial"/>
          <w:iCs/>
          <w:sz w:val="22"/>
          <w:szCs w:val="22"/>
        </w:rPr>
        <w:t>I</w:t>
      </w:r>
      <w:proofErr w:type="spellEnd"/>
      <w:r w:rsidRPr="00D4168D">
        <w:rPr>
          <w:rFonts w:ascii="Arial" w:hAnsi="Arial" w:cs="Arial"/>
          <w:iCs/>
          <w:sz w:val="22"/>
          <w:szCs w:val="22"/>
        </w:rPr>
        <w:tab/>
        <w:t xml:space="preserve">          Fin de semaine : I       </w:t>
      </w:r>
      <w:proofErr w:type="spellStart"/>
      <w:r w:rsidRPr="00D4168D">
        <w:rPr>
          <w:rFonts w:ascii="Arial" w:hAnsi="Arial" w:cs="Arial"/>
          <w:iCs/>
          <w:sz w:val="22"/>
          <w:szCs w:val="22"/>
        </w:rPr>
        <w:t>I</w:t>
      </w:r>
      <w:proofErr w:type="spellEnd"/>
    </w:p>
    <w:p w14:paraId="6264BF18" w14:textId="174786D3" w:rsidR="002E41DF" w:rsidRPr="00D4168D" w:rsidRDefault="00531BBE" w:rsidP="00245560">
      <w:pPr>
        <w:widowControl/>
        <w:pBdr>
          <w:top w:val="single" w:sz="4" w:space="0" w:color="auto"/>
          <w:left w:val="single" w:sz="4" w:space="4" w:color="auto"/>
          <w:bottom w:val="single" w:sz="4" w:space="1" w:color="auto"/>
          <w:right w:val="single" w:sz="4" w:space="4" w:color="auto"/>
        </w:pBdr>
        <w:jc w:val="both"/>
        <w:rPr>
          <w:rFonts w:ascii="Arial" w:hAnsi="Arial" w:cs="Arial"/>
          <w:iCs/>
          <w:sz w:val="22"/>
          <w:szCs w:val="22"/>
        </w:rPr>
      </w:pPr>
      <w:r w:rsidRPr="00CF60A8">
        <w:rPr>
          <w:rFonts w:ascii="Arial" w:hAnsi="Arial"/>
          <w:sz w:val="22"/>
        </w:rPr>
        <w:t>Ce chauffeur travaillera de</w:t>
      </w:r>
      <w:r w:rsidRPr="00CF60A8">
        <w:rPr>
          <w:rFonts w:ascii="Arial" w:hAnsi="Arial" w:cs="Arial"/>
          <w:iCs/>
          <w:sz w:val="22"/>
          <w:szCs w:val="22"/>
        </w:rPr>
        <w:t xml:space="preserve"> : 1</w:t>
      </w:r>
      <w:r w:rsidRPr="00CF60A8">
        <w:rPr>
          <w:rFonts w:ascii="Arial" w:hAnsi="Arial"/>
          <w:sz w:val="22"/>
        </w:rPr>
        <w:t xml:space="preserve"> Jour</w:t>
      </w:r>
      <w:r w:rsidRPr="00CF60A8">
        <w:rPr>
          <w:rFonts w:ascii="Arial" w:hAnsi="Arial" w:cs="Arial"/>
          <w:iCs/>
          <w:sz w:val="22"/>
          <w:szCs w:val="22"/>
        </w:rPr>
        <w:t xml:space="preserve"> sur deux</w:t>
      </w:r>
      <w:r w:rsidRPr="00CF60A8">
        <w:rPr>
          <w:rFonts w:ascii="Arial" w:hAnsi="Arial"/>
          <w:sz w:val="22"/>
        </w:rPr>
        <w:t xml:space="preserve">: I       </w:t>
      </w:r>
      <w:proofErr w:type="spellStart"/>
      <w:r w:rsidRPr="00CF60A8">
        <w:rPr>
          <w:rFonts w:ascii="Arial" w:hAnsi="Arial"/>
          <w:sz w:val="22"/>
        </w:rPr>
        <w:t>I</w:t>
      </w:r>
      <w:proofErr w:type="spellEnd"/>
      <w:r w:rsidRPr="00D4168D">
        <w:rPr>
          <w:rFonts w:ascii="Arial" w:hAnsi="Arial" w:cs="Arial"/>
          <w:iCs/>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750"/>
        <w:gridCol w:w="4750"/>
      </w:tblGrid>
      <w:tr w:rsidR="002E41DF" w:rsidRPr="00D4168D" w14:paraId="1FB42A38" w14:textId="77777777" w:rsidTr="00245560">
        <w:tc>
          <w:tcPr>
            <w:tcW w:w="4750" w:type="dxa"/>
            <w:tcBorders>
              <w:top w:val="nil"/>
              <w:left w:val="nil"/>
              <w:bottom w:val="nil"/>
              <w:right w:val="nil"/>
            </w:tcBorders>
          </w:tcPr>
          <w:p w14:paraId="4E03DD0D" w14:textId="764D2D85" w:rsidR="002E41DF" w:rsidRPr="00D4168D" w:rsidRDefault="002E41DF">
            <w:pPr>
              <w:widowControl/>
              <w:spacing w:before="120"/>
              <w:jc w:val="both"/>
              <w:rPr>
                <w:rFonts w:ascii="Arial" w:hAnsi="Arial"/>
                <w:i/>
                <w:sz w:val="20"/>
              </w:rPr>
            </w:pPr>
            <w:r w:rsidRPr="00D4168D">
              <w:rPr>
                <w:rFonts w:ascii="Arial" w:hAnsi="Arial"/>
                <w:i/>
                <w:sz w:val="20"/>
              </w:rPr>
              <w:t xml:space="preserve">Nom </w:t>
            </w:r>
            <w:r w:rsidRPr="00D4168D">
              <w:rPr>
                <w:rFonts w:ascii="Arial" w:hAnsi="Arial"/>
                <w:b/>
                <w:sz w:val="20"/>
              </w:rPr>
              <w:t>(en lettres moulées)</w:t>
            </w:r>
          </w:p>
        </w:tc>
        <w:tc>
          <w:tcPr>
            <w:tcW w:w="4750" w:type="dxa"/>
            <w:tcBorders>
              <w:top w:val="nil"/>
              <w:left w:val="nil"/>
              <w:bottom w:val="nil"/>
              <w:right w:val="nil"/>
            </w:tcBorders>
          </w:tcPr>
          <w:p w14:paraId="054413B1" w14:textId="77777777" w:rsidR="002E41DF" w:rsidRPr="00D4168D" w:rsidRDefault="002E41DF">
            <w:pPr>
              <w:widowControl/>
              <w:spacing w:before="120"/>
              <w:jc w:val="both"/>
              <w:rPr>
                <w:rFonts w:ascii="Arial" w:hAnsi="Arial"/>
                <w:i/>
                <w:sz w:val="20"/>
              </w:rPr>
            </w:pPr>
          </w:p>
        </w:tc>
      </w:tr>
      <w:tr w:rsidR="002E41DF" w:rsidRPr="00D4168D" w14:paraId="25E1D10A" w14:textId="77777777" w:rsidTr="00245560">
        <w:tc>
          <w:tcPr>
            <w:tcW w:w="4750" w:type="dxa"/>
            <w:tcBorders>
              <w:top w:val="nil"/>
              <w:left w:val="nil"/>
              <w:bottom w:val="nil"/>
              <w:right w:val="nil"/>
            </w:tcBorders>
          </w:tcPr>
          <w:p w14:paraId="5DC473AB" w14:textId="77777777" w:rsidR="002E41DF" w:rsidRPr="00D4168D" w:rsidRDefault="002E41DF">
            <w:pPr>
              <w:widowControl/>
              <w:spacing w:before="120"/>
              <w:jc w:val="both"/>
              <w:rPr>
                <w:rFonts w:ascii="Arial" w:hAnsi="Arial"/>
                <w:i/>
                <w:sz w:val="20"/>
              </w:rPr>
            </w:pPr>
            <w:r w:rsidRPr="00D4168D">
              <w:rPr>
                <w:rFonts w:ascii="Arial" w:hAnsi="Arial"/>
                <w:i/>
                <w:sz w:val="20"/>
              </w:rPr>
              <w:t>Signature</w:t>
            </w:r>
          </w:p>
        </w:tc>
        <w:tc>
          <w:tcPr>
            <w:tcW w:w="4750" w:type="dxa"/>
            <w:tcBorders>
              <w:top w:val="single" w:sz="6" w:space="0" w:color="auto"/>
              <w:left w:val="nil"/>
              <w:bottom w:val="nil"/>
              <w:right w:val="nil"/>
            </w:tcBorders>
          </w:tcPr>
          <w:p w14:paraId="54965258" w14:textId="77777777" w:rsidR="002E41DF" w:rsidRPr="00D4168D" w:rsidRDefault="002E41DF">
            <w:pPr>
              <w:widowControl/>
              <w:spacing w:before="120"/>
              <w:jc w:val="both"/>
              <w:rPr>
                <w:rFonts w:ascii="Arial" w:hAnsi="Arial"/>
                <w:i/>
                <w:sz w:val="20"/>
              </w:rPr>
            </w:pPr>
          </w:p>
        </w:tc>
      </w:tr>
      <w:tr w:rsidR="002E41DF" w:rsidRPr="00D4168D" w14:paraId="4EA57F24" w14:textId="77777777" w:rsidTr="00245560">
        <w:tc>
          <w:tcPr>
            <w:tcW w:w="4750" w:type="dxa"/>
            <w:tcBorders>
              <w:top w:val="nil"/>
              <w:left w:val="nil"/>
              <w:bottom w:val="nil"/>
              <w:right w:val="nil"/>
            </w:tcBorders>
          </w:tcPr>
          <w:p w14:paraId="631D22A8" w14:textId="77777777" w:rsidR="002E41DF" w:rsidRPr="00D4168D" w:rsidRDefault="002E41DF">
            <w:pPr>
              <w:widowControl/>
              <w:spacing w:before="120"/>
              <w:jc w:val="both"/>
              <w:rPr>
                <w:rFonts w:ascii="Arial" w:hAnsi="Arial"/>
                <w:i/>
                <w:sz w:val="20"/>
              </w:rPr>
            </w:pPr>
            <w:r w:rsidRPr="00D4168D">
              <w:rPr>
                <w:rFonts w:ascii="Arial" w:hAnsi="Arial"/>
                <w:i/>
                <w:sz w:val="20"/>
              </w:rPr>
              <w:t>Date :</w:t>
            </w:r>
          </w:p>
        </w:tc>
        <w:tc>
          <w:tcPr>
            <w:tcW w:w="4750" w:type="dxa"/>
            <w:tcBorders>
              <w:top w:val="single" w:sz="6" w:space="0" w:color="auto"/>
              <w:left w:val="nil"/>
              <w:bottom w:val="single" w:sz="6" w:space="0" w:color="auto"/>
              <w:right w:val="nil"/>
            </w:tcBorders>
          </w:tcPr>
          <w:p w14:paraId="6FC75F72" w14:textId="77777777" w:rsidR="002E41DF" w:rsidRPr="00D4168D" w:rsidRDefault="002E41DF">
            <w:pPr>
              <w:widowControl/>
              <w:spacing w:before="120"/>
              <w:jc w:val="both"/>
              <w:rPr>
                <w:rFonts w:ascii="Arial" w:hAnsi="Arial"/>
                <w:i/>
                <w:sz w:val="20"/>
              </w:rPr>
            </w:pPr>
          </w:p>
        </w:tc>
      </w:tr>
    </w:tbl>
    <w:p w14:paraId="3E0B631E" w14:textId="77777777" w:rsidR="00531BBE" w:rsidRPr="00D4168D" w:rsidRDefault="003E7CD0" w:rsidP="00245560">
      <w:pPr>
        <w:widowControl/>
        <w:pBdr>
          <w:top w:val="single" w:sz="4" w:space="1" w:color="auto"/>
          <w:left w:val="single" w:sz="4" w:space="4" w:color="auto"/>
          <w:right w:val="single" w:sz="4" w:space="4" w:color="auto"/>
        </w:pBdr>
        <w:tabs>
          <w:tab w:val="left" w:pos="360"/>
        </w:tabs>
        <w:jc w:val="both"/>
        <w:rPr>
          <w:rFonts w:ascii="Arial" w:hAnsi="Arial" w:cs="Arial"/>
          <w:iCs/>
          <w:sz w:val="22"/>
          <w:szCs w:val="22"/>
        </w:rPr>
      </w:pPr>
      <w:r w:rsidRPr="00D4168D">
        <w:rPr>
          <w:rFonts w:ascii="Arial" w:hAnsi="Arial" w:cs="Arial"/>
          <w:iCs/>
          <w:sz w:val="22"/>
          <w:szCs w:val="22"/>
        </w:rPr>
        <w:t xml:space="preserve">Ce chauffeur travaillera de : Jour : I       </w:t>
      </w:r>
      <w:proofErr w:type="spellStart"/>
      <w:r w:rsidRPr="00D4168D">
        <w:rPr>
          <w:rFonts w:ascii="Arial" w:hAnsi="Arial" w:cs="Arial"/>
          <w:iCs/>
          <w:sz w:val="22"/>
          <w:szCs w:val="22"/>
        </w:rPr>
        <w:t>I</w:t>
      </w:r>
      <w:proofErr w:type="spellEnd"/>
      <w:r w:rsidRPr="00D4168D">
        <w:rPr>
          <w:rFonts w:ascii="Arial" w:hAnsi="Arial" w:cs="Arial"/>
          <w:iCs/>
          <w:sz w:val="22"/>
          <w:szCs w:val="22"/>
        </w:rPr>
        <w:tab/>
      </w:r>
      <w:r w:rsidRPr="00D4168D">
        <w:rPr>
          <w:rFonts w:ascii="Arial" w:hAnsi="Arial" w:cs="Arial"/>
          <w:iCs/>
          <w:sz w:val="22"/>
          <w:szCs w:val="22"/>
        </w:rPr>
        <w:tab/>
        <w:t xml:space="preserve">Soir :   I       </w:t>
      </w:r>
      <w:proofErr w:type="spellStart"/>
      <w:r w:rsidRPr="00D4168D">
        <w:rPr>
          <w:rFonts w:ascii="Arial" w:hAnsi="Arial" w:cs="Arial"/>
          <w:iCs/>
          <w:sz w:val="22"/>
          <w:szCs w:val="22"/>
        </w:rPr>
        <w:t>I</w:t>
      </w:r>
      <w:proofErr w:type="spellEnd"/>
      <w:r w:rsidRPr="00D4168D">
        <w:rPr>
          <w:rFonts w:ascii="Arial" w:hAnsi="Arial" w:cs="Arial"/>
          <w:iCs/>
          <w:sz w:val="22"/>
          <w:szCs w:val="22"/>
        </w:rPr>
        <w:tab/>
        <w:t xml:space="preserve">         Fin de semaine : I       </w:t>
      </w:r>
      <w:proofErr w:type="spellStart"/>
      <w:r w:rsidRPr="00D4168D">
        <w:rPr>
          <w:rFonts w:ascii="Arial" w:hAnsi="Arial" w:cs="Arial"/>
          <w:iCs/>
          <w:sz w:val="22"/>
          <w:szCs w:val="22"/>
        </w:rPr>
        <w:t>I</w:t>
      </w:r>
      <w:proofErr w:type="spellEnd"/>
    </w:p>
    <w:p w14:paraId="55E643F9" w14:textId="2647CCF5" w:rsidR="00864F34" w:rsidRPr="00CF60A8" w:rsidRDefault="00531BBE" w:rsidP="00011E17">
      <w:pPr>
        <w:widowControl/>
        <w:pBdr>
          <w:top w:val="single" w:sz="4" w:space="1" w:color="auto"/>
          <w:left w:val="single" w:sz="4" w:space="4" w:color="auto"/>
          <w:bottom w:val="single" w:sz="4" w:space="1" w:color="auto"/>
          <w:right w:val="single" w:sz="4" w:space="4" w:color="auto"/>
        </w:pBdr>
        <w:jc w:val="both"/>
        <w:rPr>
          <w:rFonts w:ascii="Arial" w:hAnsi="Arial" w:cs="Arial"/>
          <w:iCs/>
          <w:sz w:val="22"/>
          <w:szCs w:val="22"/>
        </w:rPr>
      </w:pPr>
      <w:r w:rsidRPr="00CF60A8">
        <w:rPr>
          <w:rFonts w:ascii="Arial" w:hAnsi="Arial"/>
          <w:sz w:val="22"/>
        </w:rPr>
        <w:t>Ce chauffeur travaillera de</w:t>
      </w:r>
      <w:r w:rsidRPr="00CF60A8">
        <w:rPr>
          <w:rFonts w:ascii="Arial" w:hAnsi="Arial" w:cs="Arial"/>
          <w:iCs/>
          <w:sz w:val="22"/>
          <w:szCs w:val="22"/>
        </w:rPr>
        <w:t xml:space="preserve"> : 1</w:t>
      </w:r>
      <w:r w:rsidRPr="00CF60A8">
        <w:rPr>
          <w:rFonts w:ascii="Arial" w:hAnsi="Arial"/>
          <w:sz w:val="22"/>
        </w:rPr>
        <w:t xml:space="preserve"> Jour</w:t>
      </w:r>
      <w:r w:rsidRPr="00CF60A8">
        <w:rPr>
          <w:rFonts w:ascii="Arial" w:hAnsi="Arial" w:cs="Arial"/>
          <w:iCs/>
          <w:sz w:val="22"/>
          <w:szCs w:val="22"/>
        </w:rPr>
        <w:t xml:space="preserve"> sur deux</w:t>
      </w:r>
      <w:r w:rsidRPr="00CF60A8">
        <w:rPr>
          <w:rFonts w:ascii="Arial" w:hAnsi="Arial"/>
          <w:sz w:val="22"/>
        </w:rPr>
        <w:t xml:space="preserve">: I       </w:t>
      </w:r>
      <w:proofErr w:type="spellStart"/>
      <w:r w:rsidRPr="00CF60A8">
        <w:rPr>
          <w:rFonts w:ascii="Arial" w:hAnsi="Arial"/>
          <w:sz w:val="22"/>
        </w:rPr>
        <w:t>I</w:t>
      </w:r>
      <w:proofErr w:type="spellEnd"/>
      <w:r w:rsidRPr="00CF60A8">
        <w:rPr>
          <w:rFonts w:ascii="Arial" w:hAnsi="Arial" w:cs="Arial"/>
          <w:iCs/>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750"/>
        <w:gridCol w:w="4750"/>
      </w:tblGrid>
      <w:tr w:rsidR="00011E17" w:rsidRPr="00D4168D" w14:paraId="00F24276" w14:textId="77777777" w:rsidTr="00245560">
        <w:tc>
          <w:tcPr>
            <w:tcW w:w="4750" w:type="dxa"/>
            <w:tcBorders>
              <w:top w:val="nil"/>
              <w:left w:val="nil"/>
              <w:bottom w:val="nil"/>
              <w:right w:val="nil"/>
            </w:tcBorders>
          </w:tcPr>
          <w:p w14:paraId="7DCA8BA2" w14:textId="77777777" w:rsidR="00011E17" w:rsidRPr="00D4168D" w:rsidRDefault="00011E17" w:rsidP="00BF25BF">
            <w:pPr>
              <w:widowControl/>
              <w:spacing w:before="120"/>
              <w:jc w:val="both"/>
              <w:rPr>
                <w:rFonts w:ascii="Arial" w:hAnsi="Arial"/>
                <w:i/>
                <w:sz w:val="20"/>
              </w:rPr>
            </w:pPr>
            <w:r w:rsidRPr="00D4168D">
              <w:rPr>
                <w:rFonts w:ascii="Arial" w:hAnsi="Arial"/>
                <w:i/>
                <w:sz w:val="20"/>
              </w:rPr>
              <w:t xml:space="preserve">Nom </w:t>
            </w:r>
            <w:r w:rsidRPr="00D4168D">
              <w:rPr>
                <w:rFonts w:ascii="Arial" w:hAnsi="Arial"/>
                <w:b/>
                <w:sz w:val="20"/>
              </w:rPr>
              <w:t>(en lettres moulées)</w:t>
            </w:r>
          </w:p>
        </w:tc>
        <w:tc>
          <w:tcPr>
            <w:tcW w:w="4750" w:type="dxa"/>
            <w:tcBorders>
              <w:top w:val="nil"/>
              <w:left w:val="nil"/>
              <w:bottom w:val="nil"/>
              <w:right w:val="nil"/>
            </w:tcBorders>
          </w:tcPr>
          <w:p w14:paraId="5E5BC06F" w14:textId="77777777" w:rsidR="00011E17" w:rsidRPr="00D4168D" w:rsidRDefault="00011E17" w:rsidP="00BF25BF">
            <w:pPr>
              <w:widowControl/>
              <w:spacing w:before="120"/>
              <w:jc w:val="both"/>
              <w:rPr>
                <w:rFonts w:ascii="Arial" w:hAnsi="Arial"/>
                <w:i/>
                <w:sz w:val="20"/>
              </w:rPr>
            </w:pPr>
          </w:p>
        </w:tc>
      </w:tr>
      <w:tr w:rsidR="00011E17" w:rsidRPr="00D4168D" w14:paraId="3D9194EB" w14:textId="77777777" w:rsidTr="00245560">
        <w:tc>
          <w:tcPr>
            <w:tcW w:w="4750" w:type="dxa"/>
            <w:tcBorders>
              <w:top w:val="nil"/>
              <w:left w:val="nil"/>
              <w:bottom w:val="nil"/>
              <w:right w:val="nil"/>
            </w:tcBorders>
          </w:tcPr>
          <w:p w14:paraId="68EC5E10" w14:textId="77777777" w:rsidR="00011E17" w:rsidRPr="00D4168D" w:rsidRDefault="00011E17" w:rsidP="00BF25BF">
            <w:pPr>
              <w:widowControl/>
              <w:spacing w:before="120"/>
              <w:jc w:val="both"/>
              <w:rPr>
                <w:rFonts w:ascii="Arial" w:hAnsi="Arial"/>
                <w:i/>
                <w:sz w:val="20"/>
              </w:rPr>
            </w:pPr>
            <w:r w:rsidRPr="00D4168D">
              <w:rPr>
                <w:rFonts w:ascii="Arial" w:hAnsi="Arial"/>
                <w:i/>
                <w:sz w:val="20"/>
              </w:rPr>
              <w:t>Signature</w:t>
            </w:r>
          </w:p>
        </w:tc>
        <w:tc>
          <w:tcPr>
            <w:tcW w:w="4750" w:type="dxa"/>
            <w:tcBorders>
              <w:top w:val="single" w:sz="6" w:space="0" w:color="auto"/>
              <w:left w:val="nil"/>
              <w:bottom w:val="nil"/>
              <w:right w:val="nil"/>
            </w:tcBorders>
          </w:tcPr>
          <w:p w14:paraId="4EE18AAB" w14:textId="77777777" w:rsidR="00011E17" w:rsidRPr="00D4168D" w:rsidRDefault="00011E17" w:rsidP="00BF25BF">
            <w:pPr>
              <w:widowControl/>
              <w:spacing w:before="120"/>
              <w:jc w:val="both"/>
              <w:rPr>
                <w:rFonts w:ascii="Arial" w:hAnsi="Arial"/>
                <w:i/>
                <w:sz w:val="20"/>
              </w:rPr>
            </w:pPr>
          </w:p>
        </w:tc>
      </w:tr>
      <w:tr w:rsidR="00011E17" w:rsidRPr="00D4168D" w14:paraId="299A0459" w14:textId="77777777" w:rsidTr="00245560">
        <w:tc>
          <w:tcPr>
            <w:tcW w:w="4750" w:type="dxa"/>
            <w:tcBorders>
              <w:top w:val="nil"/>
              <w:left w:val="nil"/>
              <w:bottom w:val="nil"/>
              <w:right w:val="nil"/>
            </w:tcBorders>
          </w:tcPr>
          <w:p w14:paraId="150ACA33" w14:textId="77777777" w:rsidR="00011E17" w:rsidRPr="00D4168D" w:rsidRDefault="00011E17" w:rsidP="00BF25BF">
            <w:pPr>
              <w:widowControl/>
              <w:spacing w:before="120"/>
              <w:jc w:val="both"/>
              <w:rPr>
                <w:rFonts w:ascii="Arial" w:hAnsi="Arial"/>
                <w:i/>
                <w:sz w:val="20"/>
              </w:rPr>
            </w:pPr>
            <w:r w:rsidRPr="00D4168D">
              <w:rPr>
                <w:rFonts w:ascii="Arial" w:hAnsi="Arial"/>
                <w:i/>
                <w:sz w:val="20"/>
              </w:rPr>
              <w:t>Date :</w:t>
            </w:r>
          </w:p>
        </w:tc>
        <w:tc>
          <w:tcPr>
            <w:tcW w:w="4750" w:type="dxa"/>
            <w:tcBorders>
              <w:top w:val="single" w:sz="6" w:space="0" w:color="auto"/>
              <w:left w:val="nil"/>
              <w:bottom w:val="single" w:sz="6" w:space="0" w:color="auto"/>
              <w:right w:val="nil"/>
            </w:tcBorders>
          </w:tcPr>
          <w:p w14:paraId="59FBBD4C" w14:textId="77777777" w:rsidR="00011E17" w:rsidRPr="00D4168D" w:rsidRDefault="00011E17" w:rsidP="00BF25BF">
            <w:pPr>
              <w:widowControl/>
              <w:spacing w:before="120"/>
              <w:jc w:val="both"/>
              <w:rPr>
                <w:rFonts w:ascii="Arial" w:hAnsi="Arial"/>
                <w:i/>
                <w:sz w:val="20"/>
              </w:rPr>
            </w:pPr>
          </w:p>
        </w:tc>
      </w:tr>
    </w:tbl>
    <w:p w14:paraId="14A587DA" w14:textId="2B8E9DC9" w:rsidR="00011E17" w:rsidRPr="00D4168D" w:rsidRDefault="00011E17" w:rsidP="00245560">
      <w:pPr>
        <w:widowControl/>
        <w:pBdr>
          <w:top w:val="single" w:sz="4" w:space="1" w:color="auto"/>
          <w:left w:val="single" w:sz="4" w:space="4" w:color="auto"/>
          <w:right w:val="single" w:sz="4" w:space="4" w:color="auto"/>
        </w:pBdr>
        <w:tabs>
          <w:tab w:val="left" w:pos="360"/>
        </w:tabs>
        <w:jc w:val="both"/>
        <w:rPr>
          <w:rFonts w:ascii="Arial" w:hAnsi="Arial" w:cs="Arial"/>
          <w:iCs/>
          <w:sz w:val="22"/>
          <w:szCs w:val="22"/>
        </w:rPr>
      </w:pPr>
      <w:r w:rsidRPr="00D4168D">
        <w:rPr>
          <w:rFonts w:ascii="Arial" w:hAnsi="Arial" w:cs="Arial"/>
          <w:iCs/>
          <w:sz w:val="22"/>
          <w:szCs w:val="22"/>
        </w:rPr>
        <w:t xml:space="preserve">Ce chauffeur travaillera de : Jour : I       </w:t>
      </w:r>
      <w:proofErr w:type="spellStart"/>
      <w:r w:rsidRPr="00D4168D">
        <w:rPr>
          <w:rFonts w:ascii="Arial" w:hAnsi="Arial" w:cs="Arial"/>
          <w:iCs/>
          <w:sz w:val="22"/>
          <w:szCs w:val="22"/>
        </w:rPr>
        <w:t>I</w:t>
      </w:r>
      <w:proofErr w:type="spellEnd"/>
      <w:r w:rsidRPr="00D4168D">
        <w:rPr>
          <w:rFonts w:ascii="Arial" w:hAnsi="Arial" w:cs="Arial"/>
          <w:iCs/>
          <w:sz w:val="22"/>
          <w:szCs w:val="22"/>
        </w:rPr>
        <w:tab/>
      </w:r>
      <w:r w:rsidRPr="00D4168D">
        <w:rPr>
          <w:rFonts w:ascii="Arial" w:hAnsi="Arial" w:cs="Arial"/>
          <w:iCs/>
          <w:sz w:val="22"/>
          <w:szCs w:val="22"/>
        </w:rPr>
        <w:tab/>
        <w:t xml:space="preserve">Soir :   I       </w:t>
      </w:r>
      <w:proofErr w:type="spellStart"/>
      <w:r w:rsidRPr="00D4168D">
        <w:rPr>
          <w:rFonts w:ascii="Arial" w:hAnsi="Arial" w:cs="Arial"/>
          <w:iCs/>
          <w:sz w:val="22"/>
          <w:szCs w:val="22"/>
        </w:rPr>
        <w:t>I</w:t>
      </w:r>
      <w:proofErr w:type="spellEnd"/>
      <w:r w:rsidRPr="00D4168D">
        <w:rPr>
          <w:rFonts w:ascii="Arial" w:hAnsi="Arial" w:cs="Arial"/>
          <w:iCs/>
          <w:sz w:val="22"/>
          <w:szCs w:val="22"/>
        </w:rPr>
        <w:tab/>
        <w:t xml:space="preserve">         Fin de semaine : I       </w:t>
      </w:r>
      <w:proofErr w:type="spellStart"/>
      <w:r w:rsidRPr="00D4168D">
        <w:rPr>
          <w:rFonts w:ascii="Arial" w:hAnsi="Arial" w:cs="Arial"/>
          <w:iCs/>
          <w:sz w:val="22"/>
          <w:szCs w:val="22"/>
        </w:rPr>
        <w:t>I</w:t>
      </w:r>
      <w:proofErr w:type="spellEnd"/>
    </w:p>
    <w:p w14:paraId="2D596E8B" w14:textId="77777777" w:rsidR="00011E17" w:rsidRPr="00CF60A8" w:rsidRDefault="00011E17" w:rsidP="00011E17">
      <w:pPr>
        <w:widowControl/>
        <w:pBdr>
          <w:top w:val="single" w:sz="4" w:space="1" w:color="auto"/>
          <w:left w:val="single" w:sz="4" w:space="4" w:color="auto"/>
          <w:bottom w:val="single" w:sz="4" w:space="1" w:color="auto"/>
          <w:right w:val="single" w:sz="4" w:space="4" w:color="auto"/>
        </w:pBdr>
        <w:jc w:val="both"/>
        <w:rPr>
          <w:rFonts w:ascii="Arial" w:hAnsi="Arial" w:cs="Arial"/>
          <w:iCs/>
          <w:sz w:val="22"/>
          <w:szCs w:val="22"/>
        </w:rPr>
      </w:pPr>
      <w:bookmarkStart w:id="2" w:name="_DV_M513"/>
      <w:bookmarkStart w:id="3" w:name="_DV_M514"/>
      <w:bookmarkStart w:id="4" w:name="_DV_M516"/>
      <w:bookmarkStart w:id="5" w:name="_DV_M519"/>
      <w:bookmarkStart w:id="6" w:name="_DV_M520"/>
      <w:bookmarkStart w:id="7" w:name="_DV_M524"/>
      <w:bookmarkStart w:id="8" w:name="_DV_M525"/>
      <w:bookmarkStart w:id="9" w:name="_DV_M528"/>
      <w:bookmarkStart w:id="10" w:name="_DV_M529"/>
      <w:bookmarkStart w:id="11" w:name="_DV_M530"/>
      <w:bookmarkStart w:id="12" w:name="_DV_M531"/>
      <w:bookmarkStart w:id="13" w:name="_DV_M533"/>
      <w:bookmarkStart w:id="14" w:name="_DV_M534"/>
      <w:bookmarkStart w:id="15" w:name="_DV_M535"/>
      <w:bookmarkStart w:id="16" w:name="_DV_M536"/>
      <w:bookmarkStart w:id="17" w:name="_DV_M537"/>
      <w:bookmarkStart w:id="18" w:name="_DV_M538"/>
      <w:bookmarkStart w:id="19" w:name="_DV_M539"/>
      <w:bookmarkStart w:id="20" w:name="_DV_M540"/>
      <w:bookmarkStart w:id="21" w:name="_DV_M541"/>
      <w:bookmarkStart w:id="22" w:name="_DV_M555"/>
      <w:bookmarkStart w:id="23" w:name="_DV_M55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F60A8">
        <w:rPr>
          <w:rFonts w:ascii="Arial" w:hAnsi="Arial" w:cs="Arial"/>
          <w:iCs/>
          <w:sz w:val="22"/>
          <w:szCs w:val="22"/>
        </w:rPr>
        <w:t xml:space="preserve">Ce chauffeur travaillera de : 1 Jour sur deux: I       </w:t>
      </w:r>
      <w:proofErr w:type="spellStart"/>
      <w:r w:rsidRPr="00CF60A8">
        <w:rPr>
          <w:rFonts w:ascii="Arial" w:hAnsi="Arial" w:cs="Arial"/>
          <w:iCs/>
          <w:sz w:val="22"/>
          <w:szCs w:val="22"/>
        </w:rPr>
        <w:t>I</w:t>
      </w:r>
      <w:proofErr w:type="spellEnd"/>
      <w:r w:rsidRPr="00CF60A8">
        <w:rPr>
          <w:rFonts w:ascii="Arial" w:hAnsi="Arial" w:cs="Arial"/>
          <w:iCs/>
          <w:sz w:val="22"/>
          <w:szCs w:val="22"/>
        </w:rPr>
        <w:t xml:space="preserve">   </w:t>
      </w:r>
    </w:p>
    <w:p w14:paraId="5AF294C0" w14:textId="77777777" w:rsidR="00011E17" w:rsidRDefault="00011E17" w:rsidP="008E0CBD">
      <w:pPr>
        <w:widowControl/>
        <w:jc w:val="center"/>
        <w:rPr>
          <w:rFonts w:ascii="Arial" w:hAnsi="Arial"/>
          <w:b/>
          <w:sz w:val="32"/>
          <w:u w:val="single"/>
        </w:rPr>
      </w:pPr>
    </w:p>
    <w:p w14:paraId="274163D1" w14:textId="77777777" w:rsidR="00011E17" w:rsidRDefault="00011E17" w:rsidP="008E0CBD">
      <w:pPr>
        <w:widowControl/>
        <w:jc w:val="center"/>
        <w:rPr>
          <w:rFonts w:ascii="Arial" w:hAnsi="Arial"/>
          <w:b/>
          <w:sz w:val="32"/>
          <w:u w:val="single"/>
        </w:rPr>
      </w:pPr>
    </w:p>
    <w:p w14:paraId="129F0924" w14:textId="77777777" w:rsidR="00011E17" w:rsidRDefault="00011E17" w:rsidP="008E0CBD">
      <w:pPr>
        <w:widowControl/>
        <w:jc w:val="center"/>
        <w:rPr>
          <w:rFonts w:ascii="Arial" w:hAnsi="Arial"/>
          <w:b/>
          <w:sz w:val="32"/>
          <w:u w:val="single"/>
        </w:rPr>
      </w:pPr>
    </w:p>
    <w:p w14:paraId="7A2E771A" w14:textId="77777777" w:rsidR="00011E17" w:rsidRPr="00CF60A8" w:rsidRDefault="00011E17" w:rsidP="00CF60A8">
      <w:pPr>
        <w:widowControl/>
        <w:rPr>
          <w:rFonts w:ascii="Arial" w:hAnsi="Arial"/>
          <w:b/>
          <w:sz w:val="32"/>
          <w:u w:val="single"/>
        </w:rPr>
      </w:pPr>
    </w:p>
    <w:sectPr w:rsidR="00011E17" w:rsidRPr="00CF60A8">
      <w:headerReference w:type="default" r:id="rId14"/>
      <w:footerReference w:type="default" r:id="rId15"/>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AB725" w14:textId="77777777" w:rsidR="00551D06" w:rsidRDefault="00551D06">
      <w:r>
        <w:separator/>
      </w:r>
    </w:p>
  </w:endnote>
  <w:endnote w:type="continuationSeparator" w:id="0">
    <w:p w14:paraId="5B1B489D" w14:textId="77777777" w:rsidR="00551D06" w:rsidRDefault="00551D06">
      <w:r>
        <w:continuationSeparator/>
      </w:r>
    </w:p>
  </w:endnote>
  <w:endnote w:type="continuationNotice" w:id="1">
    <w:p w14:paraId="44CDED4D" w14:textId="77777777" w:rsidR="00551D06" w:rsidRDefault="00551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Italic">
    <w:altName w:val="Book Antiqua"/>
    <w:panose1 w:val="00000000000000000000"/>
    <w:charset w:val="00"/>
    <w:family w:val="roman"/>
    <w:notTrueType/>
    <w:pitch w:val="default"/>
    <w:sig w:usb0="00000003" w:usb1="00000000" w:usb2="00000000" w:usb3="00000000" w:csb0="00000001" w:csb1="00000000"/>
  </w:font>
  <w:font w:name="Arial Gra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033F" w14:textId="3AD3329F" w:rsidR="00BD01F9" w:rsidRPr="00727641" w:rsidRDefault="00BD01F9" w:rsidP="007276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B64D5" w14:textId="77777777" w:rsidR="00BD01F9" w:rsidRPr="00824FD7" w:rsidRDefault="00BD01F9" w:rsidP="001D3015">
    <w:pPr>
      <w:pStyle w:val="Pieddepage"/>
      <w:tabs>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B9C22" w14:textId="77777777" w:rsidR="00551D06" w:rsidRDefault="00551D06">
      <w:r>
        <w:separator/>
      </w:r>
    </w:p>
  </w:footnote>
  <w:footnote w:type="continuationSeparator" w:id="0">
    <w:p w14:paraId="5A515022" w14:textId="77777777" w:rsidR="00551D06" w:rsidRDefault="00551D06">
      <w:r>
        <w:continuationSeparator/>
      </w:r>
    </w:p>
  </w:footnote>
  <w:footnote w:type="continuationNotice" w:id="1">
    <w:p w14:paraId="4071F52D" w14:textId="77777777" w:rsidR="00551D06" w:rsidRDefault="00551D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1628" w14:textId="77777777" w:rsidR="00BD01F9" w:rsidRDefault="00BD01F9">
    <w:pPr>
      <w:pStyle w:val="En-tt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CE624" w14:textId="27495E7A" w:rsidR="00BD01F9" w:rsidRDefault="00BD01F9" w:rsidP="00D20C95">
    <w:pPr>
      <w:pStyle w:val="En-tte"/>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79BB" w14:textId="77777777" w:rsidR="00BD01F9" w:rsidRPr="006F0159" w:rsidRDefault="00BD01F9">
    <w:pPr>
      <w:pStyle w:val="En-tte"/>
      <w:rPr>
        <w:sz w:val="20"/>
        <w:lang w:val="fr-CA"/>
      </w:rPr>
    </w:pPr>
    <w:r>
      <w:rPr>
        <w:lang w:val="fr-C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6FCC" w14:textId="77777777" w:rsidR="00BD01F9" w:rsidRDefault="00BD01F9" w:rsidP="006E3233">
    <w:pPr>
      <w:pStyle w:val="En-tte"/>
    </w:pPr>
    <w:r>
      <w:rPr>
        <w:lang w:val="fr-CA"/>
      </w:rPr>
      <w:tab/>
    </w:r>
  </w:p>
  <w:p w14:paraId="6757A339" w14:textId="77777777" w:rsidR="00BD01F9" w:rsidRPr="006F0159" w:rsidRDefault="00BD01F9">
    <w:pPr>
      <w:pStyle w:val="En-tte"/>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6CE498"/>
    <w:lvl w:ilvl="0">
      <w:numFmt w:val="decimal"/>
      <w:lvlText w:val="*"/>
      <w:lvlJc w:val="left"/>
    </w:lvl>
  </w:abstractNum>
  <w:abstractNum w:abstractNumId="1">
    <w:nsid w:val="00000017"/>
    <w:multiLevelType w:val="hybridMultilevel"/>
    <w:tmpl w:val="55D2C7FA"/>
    <w:lvl w:ilvl="0" w:tplc="7924CF3A">
      <w:start w:val="1"/>
      <w:numFmt w:val="decimal"/>
      <w:lvlText w:val="%1."/>
      <w:lvlJc w:val="left"/>
      <w:pPr>
        <w:widowControl w:val="0"/>
        <w:tabs>
          <w:tab w:val="num" w:pos="1068"/>
        </w:tabs>
        <w:autoSpaceDE w:val="0"/>
        <w:autoSpaceDN w:val="0"/>
        <w:adjustRightInd w:val="0"/>
        <w:ind w:left="1068" w:hanging="360"/>
      </w:pPr>
      <w:rPr>
        <w:rFonts w:ascii="Arial" w:hAnsi="Arial" w:cs="Arial" w:hint="default"/>
        <w:sz w:val="22"/>
        <w:szCs w:val="22"/>
      </w:rPr>
    </w:lvl>
    <w:lvl w:ilvl="1" w:tplc="4A6EB062">
      <w:start w:val="1"/>
      <w:numFmt w:val="lowerLetter"/>
      <w:lvlText w:val="%2."/>
      <w:lvlJc w:val="left"/>
      <w:pPr>
        <w:widowControl w:val="0"/>
        <w:tabs>
          <w:tab w:val="num" w:pos="1495"/>
        </w:tabs>
        <w:autoSpaceDE w:val="0"/>
        <w:autoSpaceDN w:val="0"/>
        <w:adjustRightInd w:val="0"/>
        <w:ind w:left="1495" w:hanging="360"/>
      </w:pPr>
      <w:rPr>
        <w:rFonts w:ascii="Arial" w:hAnsi="Arial" w:cs="Arial" w:hint="default"/>
        <w:sz w:val="22"/>
        <w:szCs w:val="22"/>
      </w:rPr>
    </w:lvl>
    <w:lvl w:ilvl="2" w:tplc="FFFFFFFF">
      <w:start w:val="1"/>
      <w:numFmt w:val="decimal"/>
      <w:lvlText w:val="%3."/>
      <w:lvlJc w:val="left"/>
      <w:pPr>
        <w:widowControl w:val="0"/>
        <w:tabs>
          <w:tab w:val="num" w:pos="2688"/>
        </w:tabs>
        <w:autoSpaceDE w:val="0"/>
        <w:autoSpaceDN w:val="0"/>
        <w:adjustRightInd w:val="0"/>
        <w:ind w:left="2688" w:hanging="360"/>
      </w:pPr>
      <w:rPr>
        <w:rFonts w:ascii="Times New Roman" w:hAnsi="Times New Roman" w:cs="Times New Roman"/>
        <w:sz w:val="24"/>
        <w:szCs w:val="24"/>
      </w:rPr>
    </w:lvl>
    <w:lvl w:ilvl="3" w:tplc="FFFFFFFF">
      <w:start w:val="1"/>
      <w:numFmt w:val="decimal"/>
      <w:lvlText w:val="%4."/>
      <w:lvlJc w:val="left"/>
      <w:pPr>
        <w:widowControl w:val="0"/>
        <w:tabs>
          <w:tab w:val="num" w:pos="3228"/>
        </w:tabs>
        <w:autoSpaceDE w:val="0"/>
        <w:autoSpaceDN w:val="0"/>
        <w:adjustRightInd w:val="0"/>
        <w:ind w:left="3228" w:hanging="360"/>
      </w:pPr>
      <w:rPr>
        <w:rFonts w:ascii="Times New Roman" w:hAnsi="Times New Roman" w:cs="Times New Roman"/>
        <w:sz w:val="24"/>
        <w:szCs w:val="24"/>
      </w:rPr>
    </w:lvl>
    <w:lvl w:ilvl="4" w:tplc="FFFFFFFF">
      <w:start w:val="1"/>
      <w:numFmt w:val="lowerLetter"/>
      <w:lvlText w:val="%5."/>
      <w:lvlJc w:val="left"/>
      <w:pPr>
        <w:widowControl w:val="0"/>
        <w:tabs>
          <w:tab w:val="num" w:pos="3948"/>
        </w:tabs>
        <w:autoSpaceDE w:val="0"/>
        <w:autoSpaceDN w:val="0"/>
        <w:adjustRightInd w:val="0"/>
        <w:ind w:left="3948" w:hanging="360"/>
      </w:pPr>
      <w:rPr>
        <w:rFonts w:ascii="Times New Roman" w:hAnsi="Times New Roman" w:cs="Times New Roman"/>
        <w:sz w:val="24"/>
        <w:szCs w:val="24"/>
      </w:rPr>
    </w:lvl>
    <w:lvl w:ilvl="5" w:tplc="FFFFFFFF">
      <w:start w:val="1"/>
      <w:numFmt w:val="lowerRoman"/>
      <w:lvlText w:val="%6."/>
      <w:lvlJc w:val="right"/>
      <w:pPr>
        <w:widowControl w:val="0"/>
        <w:tabs>
          <w:tab w:val="num" w:pos="4668"/>
        </w:tabs>
        <w:autoSpaceDE w:val="0"/>
        <w:autoSpaceDN w:val="0"/>
        <w:adjustRightInd w:val="0"/>
        <w:ind w:left="4668" w:hanging="180"/>
      </w:pPr>
      <w:rPr>
        <w:rFonts w:ascii="Times New Roman" w:hAnsi="Times New Roman" w:cs="Times New Roman"/>
        <w:sz w:val="24"/>
        <w:szCs w:val="24"/>
      </w:rPr>
    </w:lvl>
    <w:lvl w:ilvl="6" w:tplc="FFFFFFFF">
      <w:start w:val="1"/>
      <w:numFmt w:val="decimal"/>
      <w:lvlText w:val="%7."/>
      <w:lvlJc w:val="left"/>
      <w:pPr>
        <w:widowControl w:val="0"/>
        <w:tabs>
          <w:tab w:val="num" w:pos="5388"/>
        </w:tabs>
        <w:autoSpaceDE w:val="0"/>
        <w:autoSpaceDN w:val="0"/>
        <w:adjustRightInd w:val="0"/>
        <w:ind w:left="5388" w:hanging="360"/>
      </w:pPr>
      <w:rPr>
        <w:rFonts w:ascii="Times New Roman" w:hAnsi="Times New Roman" w:cs="Times New Roman"/>
        <w:sz w:val="24"/>
        <w:szCs w:val="24"/>
      </w:rPr>
    </w:lvl>
    <w:lvl w:ilvl="7" w:tplc="FFFFFFFF">
      <w:start w:val="1"/>
      <w:numFmt w:val="lowerLetter"/>
      <w:lvlText w:val="%8."/>
      <w:lvlJc w:val="left"/>
      <w:pPr>
        <w:widowControl w:val="0"/>
        <w:tabs>
          <w:tab w:val="num" w:pos="6108"/>
        </w:tabs>
        <w:autoSpaceDE w:val="0"/>
        <w:autoSpaceDN w:val="0"/>
        <w:adjustRightInd w:val="0"/>
        <w:ind w:left="6108" w:hanging="360"/>
      </w:pPr>
      <w:rPr>
        <w:rFonts w:ascii="Times New Roman" w:hAnsi="Times New Roman" w:cs="Times New Roman"/>
        <w:sz w:val="24"/>
        <w:szCs w:val="24"/>
      </w:rPr>
    </w:lvl>
    <w:lvl w:ilvl="8" w:tplc="FFFFFFFF">
      <w:start w:val="1"/>
      <w:numFmt w:val="lowerRoman"/>
      <w:lvlText w:val="%9."/>
      <w:lvlJc w:val="right"/>
      <w:pPr>
        <w:widowControl w:val="0"/>
        <w:tabs>
          <w:tab w:val="num" w:pos="6828"/>
        </w:tabs>
        <w:autoSpaceDE w:val="0"/>
        <w:autoSpaceDN w:val="0"/>
        <w:adjustRightInd w:val="0"/>
        <w:ind w:left="6828" w:hanging="180"/>
      </w:pPr>
      <w:rPr>
        <w:rFonts w:ascii="Times New Roman" w:hAnsi="Times New Roman" w:cs="Times New Roman"/>
        <w:sz w:val="24"/>
        <w:szCs w:val="24"/>
      </w:rPr>
    </w:lvl>
  </w:abstractNum>
  <w:abstractNum w:abstractNumId="2">
    <w:nsid w:val="01AB3EAC"/>
    <w:multiLevelType w:val="hybridMultilevel"/>
    <w:tmpl w:val="6C50D208"/>
    <w:lvl w:ilvl="0" w:tplc="55C4AFB0">
      <w:start w:val="1"/>
      <w:numFmt w:val="lowerLetter"/>
      <w:lvlText w:val="%1)"/>
      <w:lvlJc w:val="left"/>
      <w:pPr>
        <w:ind w:left="2130" w:hanging="69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
    <w:nsid w:val="03464B32"/>
    <w:multiLevelType w:val="hybridMultilevel"/>
    <w:tmpl w:val="6FDCBFA4"/>
    <w:lvl w:ilvl="0" w:tplc="FFFFFFFF">
      <w:start w:val="2"/>
      <w:numFmt w:val="lowerLetter"/>
      <w:lvlText w:val="%1)"/>
      <w:lvlJc w:val="left"/>
      <w:pPr>
        <w:tabs>
          <w:tab w:val="num" w:pos="2880"/>
        </w:tabs>
        <w:ind w:left="288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
    <w:nsid w:val="054A1156"/>
    <w:multiLevelType w:val="hybridMultilevel"/>
    <w:tmpl w:val="570AB542"/>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06661B90"/>
    <w:multiLevelType w:val="multilevel"/>
    <w:tmpl w:val="0C0C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E0B79B8"/>
    <w:multiLevelType w:val="hybridMultilevel"/>
    <w:tmpl w:val="938042E8"/>
    <w:lvl w:ilvl="0" w:tplc="4D96D71A">
      <w:start w:val="1"/>
      <w:numFmt w:val="lowerLetter"/>
      <w:lvlText w:val="%1)"/>
      <w:lvlJc w:val="left"/>
      <w:pPr>
        <w:ind w:left="25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F671F75"/>
    <w:multiLevelType w:val="hybridMultilevel"/>
    <w:tmpl w:val="14AE9654"/>
    <w:lvl w:ilvl="0" w:tplc="4D96D71A">
      <w:start w:val="1"/>
      <w:numFmt w:val="lowerLetter"/>
      <w:lvlText w:val="%1)"/>
      <w:lvlJc w:val="left"/>
      <w:pPr>
        <w:ind w:left="1080" w:hanging="360"/>
      </w:pPr>
      <w:rPr>
        <w:rFonts w:hint="default"/>
      </w:rPr>
    </w:lvl>
    <w:lvl w:ilvl="1" w:tplc="0C0C0019">
      <w:start w:val="1"/>
      <w:numFmt w:val="lowerLetter"/>
      <w:lvlText w:val="%2."/>
      <w:lvlJc w:val="left"/>
      <w:pPr>
        <w:ind w:left="0" w:hanging="360"/>
      </w:pPr>
    </w:lvl>
    <w:lvl w:ilvl="2" w:tplc="0C0C001B" w:tentative="1">
      <w:start w:val="1"/>
      <w:numFmt w:val="lowerRoman"/>
      <w:lvlText w:val="%3."/>
      <w:lvlJc w:val="right"/>
      <w:pPr>
        <w:ind w:left="720" w:hanging="180"/>
      </w:pPr>
    </w:lvl>
    <w:lvl w:ilvl="3" w:tplc="0C0C000F" w:tentative="1">
      <w:start w:val="1"/>
      <w:numFmt w:val="decimal"/>
      <w:lvlText w:val="%4."/>
      <w:lvlJc w:val="left"/>
      <w:pPr>
        <w:ind w:left="1440" w:hanging="360"/>
      </w:pPr>
    </w:lvl>
    <w:lvl w:ilvl="4" w:tplc="0C0C0019" w:tentative="1">
      <w:start w:val="1"/>
      <w:numFmt w:val="lowerLetter"/>
      <w:lvlText w:val="%5."/>
      <w:lvlJc w:val="left"/>
      <w:pPr>
        <w:ind w:left="2160" w:hanging="360"/>
      </w:pPr>
    </w:lvl>
    <w:lvl w:ilvl="5" w:tplc="0C0C001B" w:tentative="1">
      <w:start w:val="1"/>
      <w:numFmt w:val="lowerRoman"/>
      <w:lvlText w:val="%6."/>
      <w:lvlJc w:val="right"/>
      <w:pPr>
        <w:ind w:left="2880" w:hanging="180"/>
      </w:pPr>
    </w:lvl>
    <w:lvl w:ilvl="6" w:tplc="0C0C000F" w:tentative="1">
      <w:start w:val="1"/>
      <w:numFmt w:val="decimal"/>
      <w:lvlText w:val="%7."/>
      <w:lvlJc w:val="left"/>
      <w:pPr>
        <w:ind w:left="3600" w:hanging="360"/>
      </w:pPr>
    </w:lvl>
    <w:lvl w:ilvl="7" w:tplc="0C0C0019" w:tentative="1">
      <w:start w:val="1"/>
      <w:numFmt w:val="lowerLetter"/>
      <w:lvlText w:val="%8."/>
      <w:lvlJc w:val="left"/>
      <w:pPr>
        <w:ind w:left="4320" w:hanging="360"/>
      </w:pPr>
    </w:lvl>
    <w:lvl w:ilvl="8" w:tplc="0C0C001B" w:tentative="1">
      <w:start w:val="1"/>
      <w:numFmt w:val="lowerRoman"/>
      <w:lvlText w:val="%9."/>
      <w:lvlJc w:val="right"/>
      <w:pPr>
        <w:ind w:left="5040" w:hanging="180"/>
      </w:pPr>
    </w:lvl>
  </w:abstractNum>
  <w:abstractNum w:abstractNumId="8">
    <w:nsid w:val="0FDA52CE"/>
    <w:multiLevelType w:val="multilevel"/>
    <w:tmpl w:val="05025720"/>
    <w:lvl w:ilvl="0">
      <w:start w:val="2"/>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0204688"/>
    <w:multiLevelType w:val="multilevel"/>
    <w:tmpl w:val="11DA556A"/>
    <w:lvl w:ilvl="0">
      <w:start w:val="6"/>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abstractNum w:abstractNumId="10">
    <w:nsid w:val="103D24F2"/>
    <w:multiLevelType w:val="hybridMultilevel"/>
    <w:tmpl w:val="11D4531C"/>
    <w:lvl w:ilvl="0" w:tplc="18188E22">
      <w:start w:val="1"/>
      <w:numFmt w:val="lowerLetter"/>
      <w:lvlText w:val="%1)"/>
      <w:lvlJc w:val="left"/>
      <w:pPr>
        <w:ind w:left="2163" w:hanging="735"/>
      </w:pPr>
      <w:rPr>
        <w:rFonts w:hint="default"/>
      </w:rPr>
    </w:lvl>
    <w:lvl w:ilvl="1" w:tplc="0C0C0019">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11">
    <w:nsid w:val="107167A6"/>
    <w:multiLevelType w:val="hybridMultilevel"/>
    <w:tmpl w:val="20B063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10AD6934"/>
    <w:multiLevelType w:val="hybridMultilevel"/>
    <w:tmpl w:val="7C6A8632"/>
    <w:lvl w:ilvl="0" w:tplc="0C0C0001">
      <w:start w:val="1"/>
      <w:numFmt w:val="bullet"/>
      <w:lvlText w:val=""/>
      <w:lvlJc w:val="left"/>
      <w:pPr>
        <w:ind w:left="2520" w:hanging="360"/>
      </w:pPr>
      <w:rPr>
        <w:rFonts w:ascii="Symbol" w:hAnsi="Symbol"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3">
    <w:nsid w:val="1154645F"/>
    <w:multiLevelType w:val="hybridMultilevel"/>
    <w:tmpl w:val="AA9A5B22"/>
    <w:lvl w:ilvl="0" w:tplc="0C0C000F">
      <w:start w:val="1"/>
      <w:numFmt w:val="decimal"/>
      <w:lvlText w:val="%1."/>
      <w:lvlJc w:val="left"/>
      <w:pPr>
        <w:ind w:left="1069" w:hanging="360"/>
      </w:pPr>
    </w:lvl>
    <w:lvl w:ilvl="1" w:tplc="0C0C0019">
      <w:start w:val="1"/>
      <w:numFmt w:val="lowerLetter"/>
      <w:lvlText w:val="%2."/>
      <w:lvlJc w:val="left"/>
      <w:pPr>
        <w:ind w:left="1789" w:hanging="360"/>
      </w:pPr>
    </w:lvl>
    <w:lvl w:ilvl="2" w:tplc="0C0C001B">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4">
    <w:nsid w:val="144254D6"/>
    <w:multiLevelType w:val="hybridMultilevel"/>
    <w:tmpl w:val="A60491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532529C"/>
    <w:multiLevelType w:val="multilevel"/>
    <w:tmpl w:val="4F26BE62"/>
    <w:lvl w:ilvl="0">
      <w:start w:val="4"/>
      <w:numFmt w:val="decimal"/>
      <w:lvlText w:val="%1."/>
      <w:lvlJc w:val="left"/>
      <w:pPr>
        <w:tabs>
          <w:tab w:val="num" w:pos="1080"/>
        </w:tabs>
        <w:ind w:left="1080" w:hanging="720"/>
      </w:pPr>
      <w:rPr>
        <w:rFonts w:hint="default"/>
        <w:u w:val="none"/>
      </w:rPr>
    </w:lvl>
    <w:lvl w:ilvl="1">
      <w:start w:val="4"/>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6">
    <w:nsid w:val="15F04B49"/>
    <w:multiLevelType w:val="hybridMultilevel"/>
    <w:tmpl w:val="00CCCF0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7">
    <w:nsid w:val="16865645"/>
    <w:multiLevelType w:val="multilevel"/>
    <w:tmpl w:val="0C0C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nsid w:val="1CF04789"/>
    <w:multiLevelType w:val="hybridMultilevel"/>
    <w:tmpl w:val="11D4531C"/>
    <w:lvl w:ilvl="0" w:tplc="18188E22">
      <w:start w:val="1"/>
      <w:numFmt w:val="lowerLetter"/>
      <w:lvlText w:val="%1)"/>
      <w:lvlJc w:val="left"/>
      <w:pPr>
        <w:ind w:left="2163" w:hanging="735"/>
      </w:pPr>
      <w:rPr>
        <w:rFonts w:hint="default"/>
      </w:rPr>
    </w:lvl>
    <w:lvl w:ilvl="1" w:tplc="0C0C0019">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19">
    <w:nsid w:val="1EDC0F77"/>
    <w:multiLevelType w:val="hybridMultilevel"/>
    <w:tmpl w:val="D902C48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nsid w:val="1EEC0913"/>
    <w:multiLevelType w:val="hybridMultilevel"/>
    <w:tmpl w:val="6254B5CC"/>
    <w:lvl w:ilvl="0" w:tplc="9610650E">
      <w:start w:val="1"/>
      <w:numFmt w:val="lowerLetter"/>
      <w:lvlText w:val="%1)"/>
      <w:lvlJc w:val="left"/>
      <w:pPr>
        <w:ind w:left="2880" w:hanging="72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21">
    <w:nsid w:val="21A56573"/>
    <w:multiLevelType w:val="hybridMultilevel"/>
    <w:tmpl w:val="FA809516"/>
    <w:lvl w:ilvl="0" w:tplc="A40A8EC8">
      <w:start w:val="1"/>
      <w:numFmt w:val="decimal"/>
      <w:lvlText w:val="%1."/>
      <w:lvlJc w:val="left"/>
      <w:pPr>
        <w:tabs>
          <w:tab w:val="num" w:pos="1428"/>
        </w:tabs>
        <w:ind w:left="1428" w:hanging="360"/>
      </w:pPr>
      <w:rPr>
        <w:rFonts w:hint="default"/>
      </w:rPr>
    </w:lvl>
    <w:lvl w:ilvl="1" w:tplc="1C728E0A">
      <w:start w:val="1"/>
      <w:numFmt w:val="decimal"/>
      <w:lvlText w:val="%2."/>
      <w:lvlJc w:val="left"/>
      <w:pPr>
        <w:tabs>
          <w:tab w:val="num" w:pos="1428"/>
        </w:tabs>
        <w:ind w:left="1428" w:hanging="360"/>
      </w:pPr>
      <w:rPr>
        <w:rFonts w:hint="default"/>
      </w:rPr>
    </w:lvl>
    <w:lvl w:ilvl="2" w:tplc="A4B2DBCC">
      <w:start w:val="1"/>
      <w:numFmt w:val="bullet"/>
      <w:lvlText w:val=""/>
      <w:lvlJc w:val="left"/>
      <w:pPr>
        <w:tabs>
          <w:tab w:val="num" w:pos="2868"/>
        </w:tabs>
        <w:ind w:left="2868" w:hanging="360"/>
      </w:pPr>
      <w:rPr>
        <w:rFonts w:ascii="Wingdings" w:hAnsi="Wingdings" w:hint="default"/>
      </w:rPr>
    </w:lvl>
    <w:lvl w:ilvl="3" w:tplc="E1C85902" w:tentative="1">
      <w:start w:val="1"/>
      <w:numFmt w:val="bullet"/>
      <w:lvlText w:val=""/>
      <w:lvlJc w:val="left"/>
      <w:pPr>
        <w:tabs>
          <w:tab w:val="num" w:pos="3588"/>
        </w:tabs>
        <w:ind w:left="3588" w:hanging="360"/>
      </w:pPr>
      <w:rPr>
        <w:rFonts w:ascii="Symbol" w:hAnsi="Symbol" w:hint="default"/>
      </w:rPr>
    </w:lvl>
    <w:lvl w:ilvl="4" w:tplc="3BB2A22A" w:tentative="1">
      <w:start w:val="1"/>
      <w:numFmt w:val="bullet"/>
      <w:lvlText w:val="o"/>
      <w:lvlJc w:val="left"/>
      <w:pPr>
        <w:tabs>
          <w:tab w:val="num" w:pos="4308"/>
        </w:tabs>
        <w:ind w:left="4308" w:hanging="360"/>
      </w:pPr>
      <w:rPr>
        <w:rFonts w:ascii="Courier New" w:hAnsi="Courier New" w:cs="Courier New" w:hint="default"/>
      </w:rPr>
    </w:lvl>
    <w:lvl w:ilvl="5" w:tplc="A0DEE41E" w:tentative="1">
      <w:start w:val="1"/>
      <w:numFmt w:val="bullet"/>
      <w:lvlText w:val=""/>
      <w:lvlJc w:val="left"/>
      <w:pPr>
        <w:tabs>
          <w:tab w:val="num" w:pos="5028"/>
        </w:tabs>
        <w:ind w:left="5028" w:hanging="360"/>
      </w:pPr>
      <w:rPr>
        <w:rFonts w:ascii="Wingdings" w:hAnsi="Wingdings" w:hint="default"/>
      </w:rPr>
    </w:lvl>
    <w:lvl w:ilvl="6" w:tplc="D82C89F6" w:tentative="1">
      <w:start w:val="1"/>
      <w:numFmt w:val="bullet"/>
      <w:lvlText w:val=""/>
      <w:lvlJc w:val="left"/>
      <w:pPr>
        <w:tabs>
          <w:tab w:val="num" w:pos="5748"/>
        </w:tabs>
        <w:ind w:left="5748" w:hanging="360"/>
      </w:pPr>
      <w:rPr>
        <w:rFonts w:ascii="Symbol" w:hAnsi="Symbol" w:hint="default"/>
      </w:rPr>
    </w:lvl>
    <w:lvl w:ilvl="7" w:tplc="19A8876E" w:tentative="1">
      <w:start w:val="1"/>
      <w:numFmt w:val="bullet"/>
      <w:lvlText w:val="o"/>
      <w:lvlJc w:val="left"/>
      <w:pPr>
        <w:tabs>
          <w:tab w:val="num" w:pos="6468"/>
        </w:tabs>
        <w:ind w:left="6468" w:hanging="360"/>
      </w:pPr>
      <w:rPr>
        <w:rFonts w:ascii="Courier New" w:hAnsi="Courier New" w:cs="Courier New" w:hint="default"/>
      </w:rPr>
    </w:lvl>
    <w:lvl w:ilvl="8" w:tplc="E84EB5EE" w:tentative="1">
      <w:start w:val="1"/>
      <w:numFmt w:val="bullet"/>
      <w:lvlText w:val=""/>
      <w:lvlJc w:val="left"/>
      <w:pPr>
        <w:tabs>
          <w:tab w:val="num" w:pos="7188"/>
        </w:tabs>
        <w:ind w:left="7188" w:hanging="360"/>
      </w:pPr>
      <w:rPr>
        <w:rFonts w:ascii="Wingdings" w:hAnsi="Wingdings" w:hint="default"/>
      </w:rPr>
    </w:lvl>
  </w:abstractNum>
  <w:abstractNum w:abstractNumId="22">
    <w:nsid w:val="25DB7D93"/>
    <w:multiLevelType w:val="multilevel"/>
    <w:tmpl w:val="0C0C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23">
    <w:nsid w:val="3B183E90"/>
    <w:multiLevelType w:val="hybridMultilevel"/>
    <w:tmpl w:val="227C69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BFF5396"/>
    <w:multiLevelType w:val="multilevel"/>
    <w:tmpl w:val="8A927EEC"/>
    <w:lvl w:ilvl="0">
      <w:start w:val="6"/>
      <w:numFmt w:val="decimal"/>
      <w:lvlText w:val="%1."/>
      <w:lvlJc w:val="left"/>
      <w:pPr>
        <w:tabs>
          <w:tab w:val="num" w:pos="720"/>
        </w:tabs>
        <w:ind w:left="720" w:hanging="72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b/>
      </w:rPr>
    </w:lvl>
    <w:lvl w:ilvl="4">
      <w:start w:val="1"/>
      <w:numFmt w:val="decimal"/>
      <w:isLgl/>
      <w:lvlText w:val="%1.%2.%3.%4.%5"/>
      <w:lvlJc w:val="left"/>
      <w:pPr>
        <w:ind w:left="3900" w:hanging="108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670" w:hanging="1440"/>
      </w:pPr>
      <w:rPr>
        <w:rFonts w:hint="default"/>
        <w:b/>
      </w:rPr>
    </w:lvl>
    <w:lvl w:ilvl="7">
      <w:start w:val="1"/>
      <w:numFmt w:val="decimal"/>
      <w:isLgl/>
      <w:lvlText w:val="%1.%2.%3.%4.%5.%6.%7.%8"/>
      <w:lvlJc w:val="left"/>
      <w:pPr>
        <w:ind w:left="6375" w:hanging="1440"/>
      </w:pPr>
      <w:rPr>
        <w:rFonts w:hint="default"/>
        <w:b/>
      </w:rPr>
    </w:lvl>
    <w:lvl w:ilvl="8">
      <w:start w:val="1"/>
      <w:numFmt w:val="decimal"/>
      <w:isLgl/>
      <w:lvlText w:val="%1.%2.%3.%4.%5.%6.%7.%8.%9"/>
      <w:lvlJc w:val="left"/>
      <w:pPr>
        <w:ind w:left="7080" w:hanging="1440"/>
      </w:pPr>
      <w:rPr>
        <w:rFonts w:hint="default"/>
        <w:b/>
      </w:rPr>
    </w:lvl>
  </w:abstractNum>
  <w:abstractNum w:abstractNumId="25">
    <w:nsid w:val="423D71B4"/>
    <w:multiLevelType w:val="hybridMultilevel"/>
    <w:tmpl w:val="AFAAA83C"/>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6">
    <w:nsid w:val="44455508"/>
    <w:multiLevelType w:val="hybridMultilevel"/>
    <w:tmpl w:val="984E727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nsid w:val="49F21635"/>
    <w:multiLevelType w:val="hybridMultilevel"/>
    <w:tmpl w:val="82742FC6"/>
    <w:lvl w:ilvl="0" w:tplc="0C0C000F">
      <w:start w:val="1"/>
      <w:numFmt w:val="decimal"/>
      <w:lvlText w:val="%1."/>
      <w:lvlJc w:val="left"/>
      <w:pPr>
        <w:tabs>
          <w:tab w:val="num" w:pos="1068"/>
        </w:tabs>
        <w:ind w:left="1068" w:hanging="360"/>
      </w:pPr>
      <w:rPr>
        <w:rFonts w:hint="default"/>
      </w:rPr>
    </w:lvl>
    <w:lvl w:ilvl="1" w:tplc="0C0C000F">
      <w:start w:val="1"/>
      <w:numFmt w:val="lowerLetter"/>
      <w:lvlText w:val="%2."/>
      <w:lvlJc w:val="left"/>
      <w:pPr>
        <w:tabs>
          <w:tab w:val="num" w:pos="1788"/>
        </w:tabs>
        <w:ind w:left="1788" w:hanging="360"/>
      </w:pPr>
    </w:lvl>
    <w:lvl w:ilvl="2" w:tplc="0C0C0005">
      <w:start w:val="1"/>
      <w:numFmt w:val="decimal"/>
      <w:lvlText w:val="%3."/>
      <w:lvlJc w:val="left"/>
      <w:pPr>
        <w:tabs>
          <w:tab w:val="num" w:pos="2688"/>
        </w:tabs>
        <w:ind w:left="2688" w:hanging="360"/>
      </w:pPr>
      <w:rPr>
        <w:rFonts w:hint="default"/>
      </w:rPr>
    </w:lvl>
    <w:lvl w:ilvl="3" w:tplc="0C0C0001" w:tentative="1">
      <w:start w:val="1"/>
      <w:numFmt w:val="decimal"/>
      <w:lvlText w:val="%4."/>
      <w:lvlJc w:val="left"/>
      <w:pPr>
        <w:tabs>
          <w:tab w:val="num" w:pos="3228"/>
        </w:tabs>
        <w:ind w:left="3228" w:hanging="360"/>
      </w:pPr>
    </w:lvl>
    <w:lvl w:ilvl="4" w:tplc="0C0C0003" w:tentative="1">
      <w:start w:val="1"/>
      <w:numFmt w:val="lowerLetter"/>
      <w:lvlText w:val="%5."/>
      <w:lvlJc w:val="left"/>
      <w:pPr>
        <w:tabs>
          <w:tab w:val="num" w:pos="3948"/>
        </w:tabs>
        <w:ind w:left="3948" w:hanging="360"/>
      </w:pPr>
    </w:lvl>
    <w:lvl w:ilvl="5" w:tplc="0C0C0005" w:tentative="1">
      <w:start w:val="1"/>
      <w:numFmt w:val="lowerRoman"/>
      <w:lvlText w:val="%6."/>
      <w:lvlJc w:val="right"/>
      <w:pPr>
        <w:tabs>
          <w:tab w:val="num" w:pos="4668"/>
        </w:tabs>
        <w:ind w:left="4668" w:hanging="180"/>
      </w:pPr>
    </w:lvl>
    <w:lvl w:ilvl="6" w:tplc="0C0C0001" w:tentative="1">
      <w:start w:val="1"/>
      <w:numFmt w:val="decimal"/>
      <w:lvlText w:val="%7."/>
      <w:lvlJc w:val="left"/>
      <w:pPr>
        <w:tabs>
          <w:tab w:val="num" w:pos="5388"/>
        </w:tabs>
        <w:ind w:left="5388" w:hanging="360"/>
      </w:pPr>
    </w:lvl>
    <w:lvl w:ilvl="7" w:tplc="0C0C0003" w:tentative="1">
      <w:start w:val="1"/>
      <w:numFmt w:val="lowerLetter"/>
      <w:lvlText w:val="%8."/>
      <w:lvlJc w:val="left"/>
      <w:pPr>
        <w:tabs>
          <w:tab w:val="num" w:pos="6108"/>
        </w:tabs>
        <w:ind w:left="6108" w:hanging="360"/>
      </w:pPr>
    </w:lvl>
    <w:lvl w:ilvl="8" w:tplc="0C0C0005" w:tentative="1">
      <w:start w:val="1"/>
      <w:numFmt w:val="lowerRoman"/>
      <w:lvlText w:val="%9."/>
      <w:lvlJc w:val="right"/>
      <w:pPr>
        <w:tabs>
          <w:tab w:val="num" w:pos="6828"/>
        </w:tabs>
        <w:ind w:left="6828" w:hanging="180"/>
      </w:pPr>
    </w:lvl>
  </w:abstractNum>
  <w:abstractNum w:abstractNumId="28">
    <w:nsid w:val="4BBA646B"/>
    <w:multiLevelType w:val="multilevel"/>
    <w:tmpl w:val="72D0080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4D9D38C2"/>
    <w:multiLevelType w:val="hybridMultilevel"/>
    <w:tmpl w:val="0D92185E"/>
    <w:lvl w:ilvl="0" w:tplc="8FAC6532">
      <w:start w:val="2"/>
      <w:numFmt w:val="lowerLetter"/>
      <w:lvlText w:val="%1)"/>
      <w:lvlJc w:val="left"/>
      <w:pPr>
        <w:tabs>
          <w:tab w:val="num" w:pos="2160"/>
        </w:tabs>
        <w:ind w:left="2160" w:hanging="720"/>
      </w:pPr>
      <w:rPr>
        <w:rFonts w:hint="default"/>
      </w:rPr>
    </w:lvl>
    <w:lvl w:ilvl="1" w:tplc="040C0019" w:tentative="1">
      <w:start w:val="1"/>
      <w:numFmt w:val="lowerLetter"/>
      <w:lvlText w:val="%2."/>
      <w:lvlJc w:val="left"/>
      <w:pPr>
        <w:tabs>
          <w:tab w:val="num" w:pos="2520"/>
        </w:tabs>
        <w:ind w:left="2520" w:hanging="360"/>
      </w:pPr>
    </w:lvl>
    <w:lvl w:ilvl="2" w:tplc="040C000F"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0">
    <w:nsid w:val="538F4DF6"/>
    <w:multiLevelType w:val="hybridMultilevel"/>
    <w:tmpl w:val="3F203D26"/>
    <w:lvl w:ilvl="0" w:tplc="9C76C4CC">
      <w:start w:val="1"/>
      <w:numFmt w:val="bullet"/>
      <w:lvlText w:val=""/>
      <w:lvlJc w:val="left"/>
      <w:pPr>
        <w:tabs>
          <w:tab w:val="num" w:pos="1800"/>
        </w:tabs>
        <w:ind w:left="1800" w:hanging="360"/>
      </w:pPr>
      <w:rPr>
        <w:rFonts w:ascii="Symbol" w:hAnsi="Symbol" w:hint="default"/>
      </w:rPr>
    </w:lvl>
    <w:lvl w:ilvl="1" w:tplc="75BE6026" w:tentative="1">
      <w:start w:val="1"/>
      <w:numFmt w:val="bullet"/>
      <w:lvlText w:val="o"/>
      <w:lvlJc w:val="left"/>
      <w:pPr>
        <w:tabs>
          <w:tab w:val="num" w:pos="2520"/>
        </w:tabs>
        <w:ind w:left="2520" w:hanging="360"/>
      </w:pPr>
      <w:rPr>
        <w:rFonts w:ascii="Courier New" w:hAnsi="Courier New" w:hint="default"/>
      </w:rPr>
    </w:lvl>
    <w:lvl w:ilvl="2" w:tplc="F3F6DB3C" w:tentative="1">
      <w:start w:val="1"/>
      <w:numFmt w:val="bullet"/>
      <w:lvlText w:val=""/>
      <w:lvlJc w:val="left"/>
      <w:pPr>
        <w:tabs>
          <w:tab w:val="num" w:pos="3240"/>
        </w:tabs>
        <w:ind w:left="3240" w:hanging="360"/>
      </w:pPr>
      <w:rPr>
        <w:rFonts w:ascii="Wingdings" w:hAnsi="Wingdings" w:hint="default"/>
      </w:rPr>
    </w:lvl>
    <w:lvl w:ilvl="3" w:tplc="1F3C84CC" w:tentative="1">
      <w:start w:val="1"/>
      <w:numFmt w:val="bullet"/>
      <w:lvlText w:val=""/>
      <w:lvlJc w:val="left"/>
      <w:pPr>
        <w:tabs>
          <w:tab w:val="num" w:pos="3960"/>
        </w:tabs>
        <w:ind w:left="3960" w:hanging="360"/>
      </w:pPr>
      <w:rPr>
        <w:rFonts w:ascii="Symbol" w:hAnsi="Symbol" w:hint="default"/>
      </w:rPr>
    </w:lvl>
    <w:lvl w:ilvl="4" w:tplc="F6A6D47E" w:tentative="1">
      <w:start w:val="1"/>
      <w:numFmt w:val="bullet"/>
      <w:lvlText w:val="o"/>
      <w:lvlJc w:val="left"/>
      <w:pPr>
        <w:tabs>
          <w:tab w:val="num" w:pos="4680"/>
        </w:tabs>
        <w:ind w:left="4680" w:hanging="360"/>
      </w:pPr>
      <w:rPr>
        <w:rFonts w:ascii="Courier New" w:hAnsi="Courier New" w:hint="default"/>
      </w:rPr>
    </w:lvl>
    <w:lvl w:ilvl="5" w:tplc="72AA5E78" w:tentative="1">
      <w:start w:val="1"/>
      <w:numFmt w:val="bullet"/>
      <w:lvlText w:val=""/>
      <w:lvlJc w:val="left"/>
      <w:pPr>
        <w:tabs>
          <w:tab w:val="num" w:pos="5400"/>
        </w:tabs>
        <w:ind w:left="5400" w:hanging="360"/>
      </w:pPr>
      <w:rPr>
        <w:rFonts w:ascii="Wingdings" w:hAnsi="Wingdings" w:hint="default"/>
      </w:rPr>
    </w:lvl>
    <w:lvl w:ilvl="6" w:tplc="90440564" w:tentative="1">
      <w:start w:val="1"/>
      <w:numFmt w:val="bullet"/>
      <w:lvlText w:val=""/>
      <w:lvlJc w:val="left"/>
      <w:pPr>
        <w:tabs>
          <w:tab w:val="num" w:pos="6120"/>
        </w:tabs>
        <w:ind w:left="6120" w:hanging="360"/>
      </w:pPr>
      <w:rPr>
        <w:rFonts w:ascii="Symbol" w:hAnsi="Symbol" w:hint="default"/>
      </w:rPr>
    </w:lvl>
    <w:lvl w:ilvl="7" w:tplc="231C318E" w:tentative="1">
      <w:start w:val="1"/>
      <w:numFmt w:val="bullet"/>
      <w:lvlText w:val="o"/>
      <w:lvlJc w:val="left"/>
      <w:pPr>
        <w:tabs>
          <w:tab w:val="num" w:pos="6840"/>
        </w:tabs>
        <w:ind w:left="6840" w:hanging="360"/>
      </w:pPr>
      <w:rPr>
        <w:rFonts w:ascii="Courier New" w:hAnsi="Courier New" w:hint="default"/>
      </w:rPr>
    </w:lvl>
    <w:lvl w:ilvl="8" w:tplc="74289736" w:tentative="1">
      <w:start w:val="1"/>
      <w:numFmt w:val="bullet"/>
      <w:lvlText w:val=""/>
      <w:lvlJc w:val="left"/>
      <w:pPr>
        <w:tabs>
          <w:tab w:val="num" w:pos="7560"/>
        </w:tabs>
        <w:ind w:left="7560" w:hanging="360"/>
      </w:pPr>
      <w:rPr>
        <w:rFonts w:ascii="Wingdings" w:hAnsi="Wingdings" w:hint="default"/>
      </w:rPr>
    </w:lvl>
  </w:abstractNum>
  <w:abstractNum w:abstractNumId="31">
    <w:nsid w:val="545D4785"/>
    <w:multiLevelType w:val="hybridMultilevel"/>
    <w:tmpl w:val="896C6120"/>
    <w:lvl w:ilvl="0" w:tplc="AABC79D2">
      <w:start w:val="3"/>
      <w:numFmt w:val="lowerLetter"/>
      <w:lvlText w:val="%1)"/>
      <w:lvlJc w:val="left"/>
      <w:pPr>
        <w:tabs>
          <w:tab w:val="num" w:pos="2163"/>
        </w:tabs>
        <w:ind w:left="2163" w:hanging="735"/>
      </w:pPr>
      <w:rPr>
        <w:rFonts w:hint="default"/>
      </w:rPr>
    </w:lvl>
    <w:lvl w:ilvl="1" w:tplc="040C0019" w:tentative="1">
      <w:start w:val="1"/>
      <w:numFmt w:val="lowerLetter"/>
      <w:lvlText w:val="%2."/>
      <w:lvlJc w:val="left"/>
      <w:pPr>
        <w:tabs>
          <w:tab w:val="num" w:pos="2508"/>
        </w:tabs>
        <w:ind w:left="2508" w:hanging="360"/>
      </w:pPr>
    </w:lvl>
    <w:lvl w:ilvl="2" w:tplc="040C001B" w:tentative="1">
      <w:start w:val="1"/>
      <w:numFmt w:val="lowerRoman"/>
      <w:lvlText w:val="%3."/>
      <w:lvlJc w:val="right"/>
      <w:pPr>
        <w:tabs>
          <w:tab w:val="num" w:pos="3228"/>
        </w:tabs>
        <w:ind w:left="3228" w:hanging="180"/>
      </w:pPr>
    </w:lvl>
    <w:lvl w:ilvl="3" w:tplc="040C000F" w:tentative="1">
      <w:start w:val="1"/>
      <w:numFmt w:val="decimal"/>
      <w:lvlText w:val="%4."/>
      <w:lvlJc w:val="left"/>
      <w:pPr>
        <w:tabs>
          <w:tab w:val="num" w:pos="3948"/>
        </w:tabs>
        <w:ind w:left="3948" w:hanging="360"/>
      </w:pPr>
    </w:lvl>
    <w:lvl w:ilvl="4" w:tplc="040C0019" w:tentative="1">
      <w:start w:val="1"/>
      <w:numFmt w:val="lowerLetter"/>
      <w:lvlText w:val="%5."/>
      <w:lvlJc w:val="left"/>
      <w:pPr>
        <w:tabs>
          <w:tab w:val="num" w:pos="4668"/>
        </w:tabs>
        <w:ind w:left="4668" w:hanging="360"/>
      </w:pPr>
    </w:lvl>
    <w:lvl w:ilvl="5" w:tplc="040C001B" w:tentative="1">
      <w:start w:val="1"/>
      <w:numFmt w:val="lowerRoman"/>
      <w:lvlText w:val="%6."/>
      <w:lvlJc w:val="right"/>
      <w:pPr>
        <w:tabs>
          <w:tab w:val="num" w:pos="5388"/>
        </w:tabs>
        <w:ind w:left="5388" w:hanging="180"/>
      </w:pPr>
    </w:lvl>
    <w:lvl w:ilvl="6" w:tplc="040C000F" w:tentative="1">
      <w:start w:val="1"/>
      <w:numFmt w:val="decimal"/>
      <w:lvlText w:val="%7."/>
      <w:lvlJc w:val="left"/>
      <w:pPr>
        <w:tabs>
          <w:tab w:val="num" w:pos="6108"/>
        </w:tabs>
        <w:ind w:left="6108" w:hanging="360"/>
      </w:pPr>
    </w:lvl>
    <w:lvl w:ilvl="7" w:tplc="040C0019" w:tentative="1">
      <w:start w:val="1"/>
      <w:numFmt w:val="lowerLetter"/>
      <w:lvlText w:val="%8."/>
      <w:lvlJc w:val="left"/>
      <w:pPr>
        <w:tabs>
          <w:tab w:val="num" w:pos="6828"/>
        </w:tabs>
        <w:ind w:left="6828" w:hanging="360"/>
      </w:pPr>
    </w:lvl>
    <w:lvl w:ilvl="8" w:tplc="040C001B" w:tentative="1">
      <w:start w:val="1"/>
      <w:numFmt w:val="lowerRoman"/>
      <w:lvlText w:val="%9."/>
      <w:lvlJc w:val="right"/>
      <w:pPr>
        <w:tabs>
          <w:tab w:val="num" w:pos="7548"/>
        </w:tabs>
        <w:ind w:left="7548" w:hanging="180"/>
      </w:pPr>
    </w:lvl>
  </w:abstractNum>
  <w:abstractNum w:abstractNumId="32">
    <w:nsid w:val="55C06CF7"/>
    <w:multiLevelType w:val="hybridMultilevel"/>
    <w:tmpl w:val="8F2CECEC"/>
    <w:lvl w:ilvl="0" w:tplc="4D96D71A">
      <w:start w:val="1"/>
      <w:numFmt w:val="lowerLetter"/>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33">
    <w:nsid w:val="57F46D68"/>
    <w:multiLevelType w:val="hybridMultilevel"/>
    <w:tmpl w:val="728AB42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nsid w:val="589339D4"/>
    <w:multiLevelType w:val="hybridMultilevel"/>
    <w:tmpl w:val="6A9E92F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06E3309"/>
    <w:multiLevelType w:val="hybridMultilevel"/>
    <w:tmpl w:val="A3E4E58E"/>
    <w:lvl w:ilvl="0" w:tplc="109A4732">
      <w:start w:val="1"/>
      <w:numFmt w:val="lowerRoman"/>
      <w:lvlText w:val="%1)"/>
      <w:lvlJc w:val="left"/>
      <w:pPr>
        <w:ind w:left="2868" w:hanging="720"/>
      </w:pPr>
      <w:rPr>
        <w:rFonts w:hint="default"/>
      </w:r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36">
    <w:nsid w:val="620F2236"/>
    <w:multiLevelType w:val="hybridMultilevel"/>
    <w:tmpl w:val="39CCD7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446226B"/>
    <w:multiLevelType w:val="hybridMultilevel"/>
    <w:tmpl w:val="3BB02272"/>
    <w:lvl w:ilvl="0" w:tplc="040C0001">
      <w:start w:val="1"/>
      <w:numFmt w:val="lowerLetter"/>
      <w:lvlText w:val="%1)"/>
      <w:lvlJc w:val="left"/>
      <w:pPr>
        <w:tabs>
          <w:tab w:val="num" w:pos="1800"/>
        </w:tabs>
        <w:ind w:left="1800" w:hanging="360"/>
      </w:pPr>
    </w:lvl>
    <w:lvl w:ilvl="1" w:tplc="040C0003">
      <w:start w:val="1"/>
      <w:numFmt w:val="lowerLetter"/>
      <w:lvlText w:val="%2."/>
      <w:lvlJc w:val="left"/>
      <w:pPr>
        <w:tabs>
          <w:tab w:val="num" w:pos="2520"/>
        </w:tabs>
        <w:ind w:left="2520" w:hanging="360"/>
      </w:pPr>
    </w:lvl>
    <w:lvl w:ilvl="2" w:tplc="040C0005">
      <w:start w:val="1"/>
      <w:numFmt w:val="lowerRoman"/>
      <w:lvlText w:val="%3."/>
      <w:lvlJc w:val="right"/>
      <w:pPr>
        <w:tabs>
          <w:tab w:val="num" w:pos="3240"/>
        </w:tabs>
        <w:ind w:left="3240" w:hanging="180"/>
      </w:pPr>
    </w:lvl>
    <w:lvl w:ilvl="3" w:tplc="040C0001" w:tentative="1">
      <w:start w:val="1"/>
      <w:numFmt w:val="decimal"/>
      <w:lvlText w:val="%4."/>
      <w:lvlJc w:val="left"/>
      <w:pPr>
        <w:tabs>
          <w:tab w:val="num" w:pos="3960"/>
        </w:tabs>
        <w:ind w:left="3960" w:hanging="360"/>
      </w:pPr>
    </w:lvl>
    <w:lvl w:ilvl="4" w:tplc="040C0003" w:tentative="1">
      <w:start w:val="1"/>
      <w:numFmt w:val="lowerLetter"/>
      <w:lvlText w:val="%5."/>
      <w:lvlJc w:val="left"/>
      <w:pPr>
        <w:tabs>
          <w:tab w:val="num" w:pos="4680"/>
        </w:tabs>
        <w:ind w:left="4680" w:hanging="360"/>
      </w:pPr>
    </w:lvl>
    <w:lvl w:ilvl="5" w:tplc="040C0005" w:tentative="1">
      <w:start w:val="1"/>
      <w:numFmt w:val="lowerRoman"/>
      <w:lvlText w:val="%6."/>
      <w:lvlJc w:val="right"/>
      <w:pPr>
        <w:tabs>
          <w:tab w:val="num" w:pos="5400"/>
        </w:tabs>
        <w:ind w:left="5400" w:hanging="180"/>
      </w:pPr>
    </w:lvl>
    <w:lvl w:ilvl="6" w:tplc="040C0001" w:tentative="1">
      <w:start w:val="1"/>
      <w:numFmt w:val="decimal"/>
      <w:lvlText w:val="%7."/>
      <w:lvlJc w:val="left"/>
      <w:pPr>
        <w:tabs>
          <w:tab w:val="num" w:pos="6120"/>
        </w:tabs>
        <w:ind w:left="6120" w:hanging="360"/>
      </w:pPr>
    </w:lvl>
    <w:lvl w:ilvl="7" w:tplc="040C0003" w:tentative="1">
      <w:start w:val="1"/>
      <w:numFmt w:val="lowerLetter"/>
      <w:lvlText w:val="%8."/>
      <w:lvlJc w:val="left"/>
      <w:pPr>
        <w:tabs>
          <w:tab w:val="num" w:pos="6840"/>
        </w:tabs>
        <w:ind w:left="6840" w:hanging="360"/>
      </w:pPr>
    </w:lvl>
    <w:lvl w:ilvl="8" w:tplc="040C0005" w:tentative="1">
      <w:start w:val="1"/>
      <w:numFmt w:val="lowerRoman"/>
      <w:lvlText w:val="%9."/>
      <w:lvlJc w:val="right"/>
      <w:pPr>
        <w:tabs>
          <w:tab w:val="num" w:pos="7560"/>
        </w:tabs>
        <w:ind w:left="7560" w:hanging="180"/>
      </w:pPr>
    </w:lvl>
  </w:abstractNum>
  <w:abstractNum w:abstractNumId="38">
    <w:nsid w:val="65A66A5C"/>
    <w:multiLevelType w:val="hybridMultilevel"/>
    <w:tmpl w:val="AFD032AA"/>
    <w:lvl w:ilvl="0" w:tplc="909C5BAE">
      <w:start w:val="1"/>
      <w:numFmt w:val="lowerLetter"/>
      <w:lvlText w:val="%1."/>
      <w:lvlJc w:val="left"/>
      <w:pPr>
        <w:tabs>
          <w:tab w:val="num" w:pos="1848"/>
        </w:tabs>
        <w:ind w:left="1848" w:hanging="420"/>
      </w:pPr>
      <w:rPr>
        <w:rFonts w:hint="default"/>
      </w:rPr>
    </w:lvl>
    <w:lvl w:ilvl="1" w:tplc="040C0019" w:tentative="1">
      <w:start w:val="1"/>
      <w:numFmt w:val="lowerLetter"/>
      <w:lvlText w:val="%2."/>
      <w:lvlJc w:val="left"/>
      <w:pPr>
        <w:tabs>
          <w:tab w:val="num" w:pos="2508"/>
        </w:tabs>
        <w:ind w:left="2508" w:hanging="360"/>
      </w:pPr>
    </w:lvl>
    <w:lvl w:ilvl="2" w:tplc="040C001B" w:tentative="1">
      <w:start w:val="1"/>
      <w:numFmt w:val="lowerRoman"/>
      <w:lvlText w:val="%3."/>
      <w:lvlJc w:val="right"/>
      <w:pPr>
        <w:tabs>
          <w:tab w:val="num" w:pos="3228"/>
        </w:tabs>
        <w:ind w:left="3228" w:hanging="180"/>
      </w:pPr>
    </w:lvl>
    <w:lvl w:ilvl="3" w:tplc="040C000F" w:tentative="1">
      <w:start w:val="1"/>
      <w:numFmt w:val="decimal"/>
      <w:lvlText w:val="%4."/>
      <w:lvlJc w:val="left"/>
      <w:pPr>
        <w:tabs>
          <w:tab w:val="num" w:pos="3948"/>
        </w:tabs>
        <w:ind w:left="3948" w:hanging="360"/>
      </w:pPr>
    </w:lvl>
    <w:lvl w:ilvl="4" w:tplc="040C0019" w:tentative="1">
      <w:start w:val="1"/>
      <w:numFmt w:val="lowerLetter"/>
      <w:lvlText w:val="%5."/>
      <w:lvlJc w:val="left"/>
      <w:pPr>
        <w:tabs>
          <w:tab w:val="num" w:pos="4668"/>
        </w:tabs>
        <w:ind w:left="4668" w:hanging="360"/>
      </w:pPr>
    </w:lvl>
    <w:lvl w:ilvl="5" w:tplc="040C001B" w:tentative="1">
      <w:start w:val="1"/>
      <w:numFmt w:val="lowerRoman"/>
      <w:lvlText w:val="%6."/>
      <w:lvlJc w:val="right"/>
      <w:pPr>
        <w:tabs>
          <w:tab w:val="num" w:pos="5388"/>
        </w:tabs>
        <w:ind w:left="5388" w:hanging="180"/>
      </w:pPr>
    </w:lvl>
    <w:lvl w:ilvl="6" w:tplc="040C000F" w:tentative="1">
      <w:start w:val="1"/>
      <w:numFmt w:val="decimal"/>
      <w:lvlText w:val="%7."/>
      <w:lvlJc w:val="left"/>
      <w:pPr>
        <w:tabs>
          <w:tab w:val="num" w:pos="6108"/>
        </w:tabs>
        <w:ind w:left="6108" w:hanging="360"/>
      </w:pPr>
    </w:lvl>
    <w:lvl w:ilvl="7" w:tplc="040C0019" w:tentative="1">
      <w:start w:val="1"/>
      <w:numFmt w:val="lowerLetter"/>
      <w:lvlText w:val="%8."/>
      <w:lvlJc w:val="left"/>
      <w:pPr>
        <w:tabs>
          <w:tab w:val="num" w:pos="6828"/>
        </w:tabs>
        <w:ind w:left="6828" w:hanging="360"/>
      </w:pPr>
    </w:lvl>
    <w:lvl w:ilvl="8" w:tplc="040C001B" w:tentative="1">
      <w:start w:val="1"/>
      <w:numFmt w:val="lowerRoman"/>
      <w:lvlText w:val="%9."/>
      <w:lvlJc w:val="right"/>
      <w:pPr>
        <w:tabs>
          <w:tab w:val="num" w:pos="7548"/>
        </w:tabs>
        <w:ind w:left="7548" w:hanging="180"/>
      </w:pPr>
    </w:lvl>
  </w:abstractNum>
  <w:abstractNum w:abstractNumId="39">
    <w:nsid w:val="71D2605A"/>
    <w:multiLevelType w:val="hybridMultilevel"/>
    <w:tmpl w:val="5D8C270A"/>
    <w:lvl w:ilvl="0" w:tplc="040C0017">
      <w:start w:val="5"/>
      <w:numFmt w:val="lowerLetter"/>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40">
    <w:nsid w:val="75087637"/>
    <w:multiLevelType w:val="multilevel"/>
    <w:tmpl w:val="CC0A315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num w:numId="1">
    <w:abstractNumId w:val="0"/>
    <w:lvlOverride w:ilvl="0">
      <w:lvl w:ilvl="0">
        <w:start w:val="3"/>
        <w:numFmt w:val="bullet"/>
        <w:lvlText w:val="3."/>
        <w:legacy w:legacy="1" w:legacySpace="120" w:legacyIndent="360"/>
        <w:lvlJc w:val="left"/>
        <w:pPr>
          <w:ind w:left="360" w:hanging="360"/>
        </w:pPr>
      </w:lvl>
    </w:lvlOverride>
  </w:num>
  <w:num w:numId="2">
    <w:abstractNumId w:val="9"/>
  </w:num>
  <w:num w:numId="3">
    <w:abstractNumId w:val="30"/>
  </w:num>
  <w:num w:numId="4">
    <w:abstractNumId w:val="40"/>
  </w:num>
  <w:num w:numId="5">
    <w:abstractNumId w:val="39"/>
  </w:num>
  <w:num w:numId="6">
    <w:abstractNumId w:val="28"/>
  </w:num>
  <w:num w:numId="7">
    <w:abstractNumId w:val="3"/>
  </w:num>
  <w:num w:numId="8">
    <w:abstractNumId w:val="29"/>
  </w:num>
  <w:num w:numId="9">
    <w:abstractNumId w:val="5"/>
  </w:num>
  <w:num w:numId="10">
    <w:abstractNumId w:val="24"/>
  </w:num>
  <w:num w:numId="11">
    <w:abstractNumId w:val="21"/>
  </w:num>
  <w:num w:numId="12">
    <w:abstractNumId w:val="8"/>
  </w:num>
  <w:num w:numId="13">
    <w:abstractNumId w:val="27"/>
  </w:num>
  <w:num w:numId="14">
    <w:abstractNumId w:val="15"/>
  </w:num>
  <w:num w:numId="15">
    <w:abstractNumId w:val="37"/>
  </w:num>
  <w:num w:numId="16">
    <w:abstractNumId w:val="38"/>
  </w:num>
  <w:num w:numId="17">
    <w:abstractNumId w:val="4"/>
  </w:num>
  <w:num w:numId="18">
    <w:abstractNumId w:val="31"/>
  </w:num>
  <w:num w:numId="19">
    <w:abstractNumId w:val="1"/>
  </w:num>
  <w:num w:numId="20">
    <w:abstractNumId w:val="36"/>
  </w:num>
  <w:num w:numId="21">
    <w:abstractNumId w:val="34"/>
  </w:num>
  <w:num w:numId="22">
    <w:abstractNumId w:val="14"/>
  </w:num>
  <w:num w:numId="23">
    <w:abstractNumId w:val="26"/>
  </w:num>
  <w:num w:numId="24">
    <w:abstractNumId w:val="12"/>
  </w:num>
  <w:num w:numId="25">
    <w:abstractNumId w:val="17"/>
  </w:num>
  <w:num w:numId="26">
    <w:abstractNumId w:val="32"/>
  </w:num>
  <w:num w:numId="27">
    <w:abstractNumId w:val="7"/>
  </w:num>
  <w:num w:numId="28">
    <w:abstractNumId w:val="6"/>
  </w:num>
  <w:num w:numId="29">
    <w:abstractNumId w:val="2"/>
  </w:num>
  <w:num w:numId="30">
    <w:abstractNumId w:val="11"/>
  </w:num>
  <w:num w:numId="31">
    <w:abstractNumId w:val="33"/>
  </w:num>
  <w:num w:numId="32">
    <w:abstractNumId w:val="23"/>
  </w:num>
  <w:num w:numId="33">
    <w:abstractNumId w:val="16"/>
  </w:num>
  <w:num w:numId="34">
    <w:abstractNumId w:val="22"/>
  </w:num>
  <w:num w:numId="35">
    <w:abstractNumId w:val="18"/>
  </w:num>
  <w:num w:numId="36">
    <w:abstractNumId w:val="35"/>
  </w:num>
  <w:num w:numId="37">
    <w:abstractNumId w:val="13"/>
  </w:num>
  <w:num w:numId="38">
    <w:abstractNumId w:val="10"/>
  </w:num>
  <w:num w:numId="39">
    <w:abstractNumId w:val="20"/>
  </w:num>
  <w:num w:numId="40">
    <w:abstractNumId w:val="1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44"/>
    <w:rsid w:val="00003C90"/>
    <w:rsid w:val="00005AED"/>
    <w:rsid w:val="00011E17"/>
    <w:rsid w:val="000139E3"/>
    <w:rsid w:val="00016539"/>
    <w:rsid w:val="00021E6C"/>
    <w:rsid w:val="00025A45"/>
    <w:rsid w:val="00027CAC"/>
    <w:rsid w:val="000312FF"/>
    <w:rsid w:val="00042DA4"/>
    <w:rsid w:val="00046FB2"/>
    <w:rsid w:val="00051346"/>
    <w:rsid w:val="00055FC0"/>
    <w:rsid w:val="00057F41"/>
    <w:rsid w:val="000621D6"/>
    <w:rsid w:val="00062515"/>
    <w:rsid w:val="00065E97"/>
    <w:rsid w:val="00065F3E"/>
    <w:rsid w:val="00070161"/>
    <w:rsid w:val="000740A9"/>
    <w:rsid w:val="00080B79"/>
    <w:rsid w:val="0008146F"/>
    <w:rsid w:val="00081D4D"/>
    <w:rsid w:val="000854CD"/>
    <w:rsid w:val="00086B7B"/>
    <w:rsid w:val="000901D6"/>
    <w:rsid w:val="0009150F"/>
    <w:rsid w:val="000936E0"/>
    <w:rsid w:val="000A1336"/>
    <w:rsid w:val="000A4FED"/>
    <w:rsid w:val="000B2013"/>
    <w:rsid w:val="000B524C"/>
    <w:rsid w:val="000C0F4A"/>
    <w:rsid w:val="000C659E"/>
    <w:rsid w:val="000C70EF"/>
    <w:rsid w:val="000D17AF"/>
    <w:rsid w:val="000D55A6"/>
    <w:rsid w:val="000D5680"/>
    <w:rsid w:val="000E1375"/>
    <w:rsid w:val="000E1C3E"/>
    <w:rsid w:val="000E342A"/>
    <w:rsid w:val="000E3B78"/>
    <w:rsid w:val="000E42AD"/>
    <w:rsid w:val="000F4AE6"/>
    <w:rsid w:val="000F6DDB"/>
    <w:rsid w:val="000F6F18"/>
    <w:rsid w:val="000F71A6"/>
    <w:rsid w:val="00100207"/>
    <w:rsid w:val="001005C2"/>
    <w:rsid w:val="00107493"/>
    <w:rsid w:val="00111E9D"/>
    <w:rsid w:val="00122AE5"/>
    <w:rsid w:val="0012547A"/>
    <w:rsid w:val="00127B72"/>
    <w:rsid w:val="00130B9A"/>
    <w:rsid w:val="001351E3"/>
    <w:rsid w:val="001357B9"/>
    <w:rsid w:val="00136A82"/>
    <w:rsid w:val="001416A8"/>
    <w:rsid w:val="00146B9C"/>
    <w:rsid w:val="001518AA"/>
    <w:rsid w:val="00167BBD"/>
    <w:rsid w:val="001755E6"/>
    <w:rsid w:val="00176C65"/>
    <w:rsid w:val="0017725E"/>
    <w:rsid w:val="00180F74"/>
    <w:rsid w:val="001822DD"/>
    <w:rsid w:val="00183B16"/>
    <w:rsid w:val="00183B82"/>
    <w:rsid w:val="00192C19"/>
    <w:rsid w:val="001946AD"/>
    <w:rsid w:val="001A25EB"/>
    <w:rsid w:val="001B4DC7"/>
    <w:rsid w:val="001C0816"/>
    <w:rsid w:val="001C0C62"/>
    <w:rsid w:val="001C123D"/>
    <w:rsid w:val="001C1E2A"/>
    <w:rsid w:val="001C2D7B"/>
    <w:rsid w:val="001C34C5"/>
    <w:rsid w:val="001C613D"/>
    <w:rsid w:val="001D3015"/>
    <w:rsid w:val="001D3622"/>
    <w:rsid w:val="001D44AD"/>
    <w:rsid w:val="001E1B4E"/>
    <w:rsid w:val="001E5754"/>
    <w:rsid w:val="001F12ED"/>
    <w:rsid w:val="001F218F"/>
    <w:rsid w:val="001F71A1"/>
    <w:rsid w:val="00200F0C"/>
    <w:rsid w:val="002012AA"/>
    <w:rsid w:val="00203B3A"/>
    <w:rsid w:val="00210E8E"/>
    <w:rsid w:val="0021287A"/>
    <w:rsid w:val="002149B8"/>
    <w:rsid w:val="00214E11"/>
    <w:rsid w:val="00216ECF"/>
    <w:rsid w:val="002174B1"/>
    <w:rsid w:val="00217E80"/>
    <w:rsid w:val="00221234"/>
    <w:rsid w:val="00233CC9"/>
    <w:rsid w:val="002376AD"/>
    <w:rsid w:val="0024150B"/>
    <w:rsid w:val="00242A9C"/>
    <w:rsid w:val="00242D37"/>
    <w:rsid w:val="002430F8"/>
    <w:rsid w:val="0024387B"/>
    <w:rsid w:val="00245560"/>
    <w:rsid w:val="00246FED"/>
    <w:rsid w:val="00253886"/>
    <w:rsid w:val="0026339A"/>
    <w:rsid w:val="00272476"/>
    <w:rsid w:val="002739B2"/>
    <w:rsid w:val="0027597D"/>
    <w:rsid w:val="002772BC"/>
    <w:rsid w:val="0028149A"/>
    <w:rsid w:val="00285D6D"/>
    <w:rsid w:val="00293534"/>
    <w:rsid w:val="00297D96"/>
    <w:rsid w:val="002A300C"/>
    <w:rsid w:val="002A3EE6"/>
    <w:rsid w:val="002A5DAA"/>
    <w:rsid w:val="002B045F"/>
    <w:rsid w:val="002B0B61"/>
    <w:rsid w:val="002B0C11"/>
    <w:rsid w:val="002B5092"/>
    <w:rsid w:val="002B57A8"/>
    <w:rsid w:val="002C1A55"/>
    <w:rsid w:val="002C345C"/>
    <w:rsid w:val="002C6562"/>
    <w:rsid w:val="002C66A5"/>
    <w:rsid w:val="002D4271"/>
    <w:rsid w:val="002D4EC6"/>
    <w:rsid w:val="002E41DF"/>
    <w:rsid w:val="002E4F89"/>
    <w:rsid w:val="002F0AEA"/>
    <w:rsid w:val="002F359A"/>
    <w:rsid w:val="002F7293"/>
    <w:rsid w:val="0030017C"/>
    <w:rsid w:val="00305A75"/>
    <w:rsid w:val="003123D0"/>
    <w:rsid w:val="0032016E"/>
    <w:rsid w:val="00320B68"/>
    <w:rsid w:val="00322509"/>
    <w:rsid w:val="00325B73"/>
    <w:rsid w:val="00326A2A"/>
    <w:rsid w:val="00331850"/>
    <w:rsid w:val="00340E1C"/>
    <w:rsid w:val="00350059"/>
    <w:rsid w:val="003613E8"/>
    <w:rsid w:val="003664A6"/>
    <w:rsid w:val="003717F5"/>
    <w:rsid w:val="00371A01"/>
    <w:rsid w:val="00371FA6"/>
    <w:rsid w:val="00376757"/>
    <w:rsid w:val="003772CF"/>
    <w:rsid w:val="00381615"/>
    <w:rsid w:val="00383FEF"/>
    <w:rsid w:val="00385E87"/>
    <w:rsid w:val="003900BF"/>
    <w:rsid w:val="003968F5"/>
    <w:rsid w:val="003A133E"/>
    <w:rsid w:val="003A3D7A"/>
    <w:rsid w:val="003A3DFF"/>
    <w:rsid w:val="003A48F8"/>
    <w:rsid w:val="003A6BFE"/>
    <w:rsid w:val="003A7F09"/>
    <w:rsid w:val="003B6810"/>
    <w:rsid w:val="003C4AB4"/>
    <w:rsid w:val="003D60B3"/>
    <w:rsid w:val="003E02FD"/>
    <w:rsid w:val="003E5793"/>
    <w:rsid w:val="003E6DD0"/>
    <w:rsid w:val="003E7CD0"/>
    <w:rsid w:val="003F0BE0"/>
    <w:rsid w:val="003F2074"/>
    <w:rsid w:val="003F6A67"/>
    <w:rsid w:val="004040E9"/>
    <w:rsid w:val="00412EA3"/>
    <w:rsid w:val="00414BFD"/>
    <w:rsid w:val="00417E6F"/>
    <w:rsid w:val="00420E00"/>
    <w:rsid w:val="0042611E"/>
    <w:rsid w:val="00440B4A"/>
    <w:rsid w:val="00456092"/>
    <w:rsid w:val="00457F59"/>
    <w:rsid w:val="004620D3"/>
    <w:rsid w:val="00466729"/>
    <w:rsid w:val="0047467A"/>
    <w:rsid w:val="00480B3B"/>
    <w:rsid w:val="00482CC9"/>
    <w:rsid w:val="00486E6E"/>
    <w:rsid w:val="00493A47"/>
    <w:rsid w:val="004A0DCA"/>
    <w:rsid w:val="004A35D8"/>
    <w:rsid w:val="004B3E86"/>
    <w:rsid w:val="004C4E3F"/>
    <w:rsid w:val="004C4E4B"/>
    <w:rsid w:val="004C5F60"/>
    <w:rsid w:val="004C68F0"/>
    <w:rsid w:val="004C7375"/>
    <w:rsid w:val="004E3EB2"/>
    <w:rsid w:val="004E4563"/>
    <w:rsid w:val="004E4C35"/>
    <w:rsid w:val="004E5838"/>
    <w:rsid w:val="004E5F08"/>
    <w:rsid w:val="004E684C"/>
    <w:rsid w:val="004F195D"/>
    <w:rsid w:val="004F2FBE"/>
    <w:rsid w:val="004F5D49"/>
    <w:rsid w:val="00500808"/>
    <w:rsid w:val="0050199A"/>
    <w:rsid w:val="005042DD"/>
    <w:rsid w:val="00510433"/>
    <w:rsid w:val="0051398A"/>
    <w:rsid w:val="0051601E"/>
    <w:rsid w:val="00524F95"/>
    <w:rsid w:val="00526550"/>
    <w:rsid w:val="005268CD"/>
    <w:rsid w:val="00526BD8"/>
    <w:rsid w:val="005316F8"/>
    <w:rsid w:val="00531BBE"/>
    <w:rsid w:val="005420CF"/>
    <w:rsid w:val="00551D06"/>
    <w:rsid w:val="00552230"/>
    <w:rsid w:val="00554594"/>
    <w:rsid w:val="00554684"/>
    <w:rsid w:val="0056080A"/>
    <w:rsid w:val="00560A0B"/>
    <w:rsid w:val="005653FF"/>
    <w:rsid w:val="005670FE"/>
    <w:rsid w:val="00582A2C"/>
    <w:rsid w:val="00583FA1"/>
    <w:rsid w:val="00584273"/>
    <w:rsid w:val="00585A82"/>
    <w:rsid w:val="005876E2"/>
    <w:rsid w:val="005909C9"/>
    <w:rsid w:val="00591BA7"/>
    <w:rsid w:val="0059352A"/>
    <w:rsid w:val="00593ED8"/>
    <w:rsid w:val="00597484"/>
    <w:rsid w:val="005A4319"/>
    <w:rsid w:val="005C30A6"/>
    <w:rsid w:val="005C5E70"/>
    <w:rsid w:val="005D1C03"/>
    <w:rsid w:val="005D7C2C"/>
    <w:rsid w:val="005E3709"/>
    <w:rsid w:val="005E4B75"/>
    <w:rsid w:val="005E5B93"/>
    <w:rsid w:val="005F5FF6"/>
    <w:rsid w:val="005F66A6"/>
    <w:rsid w:val="00606992"/>
    <w:rsid w:val="00610E05"/>
    <w:rsid w:val="0061566B"/>
    <w:rsid w:val="00623CE7"/>
    <w:rsid w:val="0062772A"/>
    <w:rsid w:val="00627EFB"/>
    <w:rsid w:val="006303B2"/>
    <w:rsid w:val="0063172C"/>
    <w:rsid w:val="00631F52"/>
    <w:rsid w:val="006341BC"/>
    <w:rsid w:val="00644076"/>
    <w:rsid w:val="00644734"/>
    <w:rsid w:val="0064600B"/>
    <w:rsid w:val="00650384"/>
    <w:rsid w:val="00650DA4"/>
    <w:rsid w:val="00650E34"/>
    <w:rsid w:val="0065228F"/>
    <w:rsid w:val="0066056D"/>
    <w:rsid w:val="006612FD"/>
    <w:rsid w:val="00670368"/>
    <w:rsid w:val="00672CCD"/>
    <w:rsid w:val="006730C9"/>
    <w:rsid w:val="00673572"/>
    <w:rsid w:val="00674CA7"/>
    <w:rsid w:val="00683294"/>
    <w:rsid w:val="00685258"/>
    <w:rsid w:val="00687ED2"/>
    <w:rsid w:val="00690B6B"/>
    <w:rsid w:val="0069358F"/>
    <w:rsid w:val="00696CA6"/>
    <w:rsid w:val="006A043D"/>
    <w:rsid w:val="006A569A"/>
    <w:rsid w:val="006A69F7"/>
    <w:rsid w:val="006B2CD9"/>
    <w:rsid w:val="006B4E81"/>
    <w:rsid w:val="006B5FF1"/>
    <w:rsid w:val="006D5E31"/>
    <w:rsid w:val="006E3233"/>
    <w:rsid w:val="006E715A"/>
    <w:rsid w:val="006E7E01"/>
    <w:rsid w:val="006F0159"/>
    <w:rsid w:val="006F1FEC"/>
    <w:rsid w:val="006F4DC0"/>
    <w:rsid w:val="006F5378"/>
    <w:rsid w:val="00701513"/>
    <w:rsid w:val="007018F0"/>
    <w:rsid w:val="00703F9C"/>
    <w:rsid w:val="00705B2C"/>
    <w:rsid w:val="007062EF"/>
    <w:rsid w:val="00707F34"/>
    <w:rsid w:val="0071277C"/>
    <w:rsid w:val="007138FF"/>
    <w:rsid w:val="00714E24"/>
    <w:rsid w:val="00715047"/>
    <w:rsid w:val="00717551"/>
    <w:rsid w:val="00725004"/>
    <w:rsid w:val="00726C93"/>
    <w:rsid w:val="00727641"/>
    <w:rsid w:val="0073440C"/>
    <w:rsid w:val="00735B2C"/>
    <w:rsid w:val="007410B8"/>
    <w:rsid w:val="00743D3D"/>
    <w:rsid w:val="00745C1F"/>
    <w:rsid w:val="00752E29"/>
    <w:rsid w:val="00753789"/>
    <w:rsid w:val="00753AB1"/>
    <w:rsid w:val="00756A4D"/>
    <w:rsid w:val="00757622"/>
    <w:rsid w:val="00761828"/>
    <w:rsid w:val="00762166"/>
    <w:rsid w:val="00771BBC"/>
    <w:rsid w:val="007722E2"/>
    <w:rsid w:val="00773FBA"/>
    <w:rsid w:val="0077748A"/>
    <w:rsid w:val="007777FA"/>
    <w:rsid w:val="00777C0B"/>
    <w:rsid w:val="00783549"/>
    <w:rsid w:val="00783BA7"/>
    <w:rsid w:val="007846FA"/>
    <w:rsid w:val="00786CA2"/>
    <w:rsid w:val="00792DC0"/>
    <w:rsid w:val="007A24BA"/>
    <w:rsid w:val="007A59EB"/>
    <w:rsid w:val="007A7B44"/>
    <w:rsid w:val="007B211F"/>
    <w:rsid w:val="007B5445"/>
    <w:rsid w:val="007B61F3"/>
    <w:rsid w:val="007B659B"/>
    <w:rsid w:val="007C76D5"/>
    <w:rsid w:val="007D695A"/>
    <w:rsid w:val="007E7428"/>
    <w:rsid w:val="007F05DA"/>
    <w:rsid w:val="007F19AC"/>
    <w:rsid w:val="007F1F55"/>
    <w:rsid w:val="007F21F6"/>
    <w:rsid w:val="007F3032"/>
    <w:rsid w:val="007F3FD9"/>
    <w:rsid w:val="007F50D3"/>
    <w:rsid w:val="007F55E5"/>
    <w:rsid w:val="00804B39"/>
    <w:rsid w:val="00817C89"/>
    <w:rsid w:val="0082275B"/>
    <w:rsid w:val="00823081"/>
    <w:rsid w:val="00824FD7"/>
    <w:rsid w:val="00830106"/>
    <w:rsid w:val="008305F7"/>
    <w:rsid w:val="00833FFC"/>
    <w:rsid w:val="0083617B"/>
    <w:rsid w:val="008407F5"/>
    <w:rsid w:val="008428C3"/>
    <w:rsid w:val="00844B62"/>
    <w:rsid w:val="00844C4A"/>
    <w:rsid w:val="00850E52"/>
    <w:rsid w:val="008551C8"/>
    <w:rsid w:val="00856354"/>
    <w:rsid w:val="00861F96"/>
    <w:rsid w:val="008637D5"/>
    <w:rsid w:val="00864F34"/>
    <w:rsid w:val="00865018"/>
    <w:rsid w:val="00867256"/>
    <w:rsid w:val="00873442"/>
    <w:rsid w:val="0087509F"/>
    <w:rsid w:val="00881370"/>
    <w:rsid w:val="00882EC5"/>
    <w:rsid w:val="008860A7"/>
    <w:rsid w:val="00886E10"/>
    <w:rsid w:val="00890A1A"/>
    <w:rsid w:val="008923E7"/>
    <w:rsid w:val="00894153"/>
    <w:rsid w:val="008A15F1"/>
    <w:rsid w:val="008A1C11"/>
    <w:rsid w:val="008A5C95"/>
    <w:rsid w:val="008A6046"/>
    <w:rsid w:val="008A610D"/>
    <w:rsid w:val="008B0C19"/>
    <w:rsid w:val="008B1968"/>
    <w:rsid w:val="008B3605"/>
    <w:rsid w:val="008B5167"/>
    <w:rsid w:val="008B575D"/>
    <w:rsid w:val="008B757F"/>
    <w:rsid w:val="008B7ED5"/>
    <w:rsid w:val="008C22A7"/>
    <w:rsid w:val="008C6D5B"/>
    <w:rsid w:val="008D3467"/>
    <w:rsid w:val="008E0CBD"/>
    <w:rsid w:val="008E76DC"/>
    <w:rsid w:val="008F08C9"/>
    <w:rsid w:val="008F2F02"/>
    <w:rsid w:val="008F55EC"/>
    <w:rsid w:val="008F6370"/>
    <w:rsid w:val="008F7F72"/>
    <w:rsid w:val="00900B12"/>
    <w:rsid w:val="00902726"/>
    <w:rsid w:val="00902D6F"/>
    <w:rsid w:val="009141EF"/>
    <w:rsid w:val="009154FB"/>
    <w:rsid w:val="00940311"/>
    <w:rsid w:val="00941B31"/>
    <w:rsid w:val="00945339"/>
    <w:rsid w:val="00947029"/>
    <w:rsid w:val="00956419"/>
    <w:rsid w:val="00956F65"/>
    <w:rsid w:val="00961284"/>
    <w:rsid w:val="00965B38"/>
    <w:rsid w:val="00967866"/>
    <w:rsid w:val="00967EF6"/>
    <w:rsid w:val="00974FE2"/>
    <w:rsid w:val="00980962"/>
    <w:rsid w:val="00986850"/>
    <w:rsid w:val="00987B8C"/>
    <w:rsid w:val="00990ABC"/>
    <w:rsid w:val="00991601"/>
    <w:rsid w:val="009A38F7"/>
    <w:rsid w:val="009A3BCB"/>
    <w:rsid w:val="009A507D"/>
    <w:rsid w:val="009B1B8A"/>
    <w:rsid w:val="009B42FD"/>
    <w:rsid w:val="009C030E"/>
    <w:rsid w:val="009C0B19"/>
    <w:rsid w:val="009C2043"/>
    <w:rsid w:val="009D1EE5"/>
    <w:rsid w:val="009E09FE"/>
    <w:rsid w:val="009E1244"/>
    <w:rsid w:val="009E1443"/>
    <w:rsid w:val="009E2457"/>
    <w:rsid w:val="009E4CF8"/>
    <w:rsid w:val="009E7C17"/>
    <w:rsid w:val="009F0FBE"/>
    <w:rsid w:val="009F635F"/>
    <w:rsid w:val="00A01B98"/>
    <w:rsid w:val="00A06A0A"/>
    <w:rsid w:val="00A13111"/>
    <w:rsid w:val="00A16C93"/>
    <w:rsid w:val="00A2737A"/>
    <w:rsid w:val="00A301C6"/>
    <w:rsid w:val="00A33FE6"/>
    <w:rsid w:val="00A368A0"/>
    <w:rsid w:val="00A4467A"/>
    <w:rsid w:val="00A44B4B"/>
    <w:rsid w:val="00A454EF"/>
    <w:rsid w:val="00A508EF"/>
    <w:rsid w:val="00A52C67"/>
    <w:rsid w:val="00A56686"/>
    <w:rsid w:val="00A63413"/>
    <w:rsid w:val="00A639A5"/>
    <w:rsid w:val="00A679AC"/>
    <w:rsid w:val="00A70209"/>
    <w:rsid w:val="00A733D6"/>
    <w:rsid w:val="00A764A5"/>
    <w:rsid w:val="00A805B5"/>
    <w:rsid w:val="00A836F0"/>
    <w:rsid w:val="00A83ACA"/>
    <w:rsid w:val="00A84036"/>
    <w:rsid w:val="00A928F1"/>
    <w:rsid w:val="00A93913"/>
    <w:rsid w:val="00A953C3"/>
    <w:rsid w:val="00A962EF"/>
    <w:rsid w:val="00A97AC0"/>
    <w:rsid w:val="00AA642A"/>
    <w:rsid w:val="00AB30EC"/>
    <w:rsid w:val="00AB4F2F"/>
    <w:rsid w:val="00AD0630"/>
    <w:rsid w:val="00AD5B9E"/>
    <w:rsid w:val="00AF20AE"/>
    <w:rsid w:val="00AF4700"/>
    <w:rsid w:val="00B038CA"/>
    <w:rsid w:val="00B0447C"/>
    <w:rsid w:val="00B05982"/>
    <w:rsid w:val="00B13BB8"/>
    <w:rsid w:val="00B22D29"/>
    <w:rsid w:val="00B30901"/>
    <w:rsid w:val="00B33E83"/>
    <w:rsid w:val="00B36ABA"/>
    <w:rsid w:val="00B37000"/>
    <w:rsid w:val="00B37BFB"/>
    <w:rsid w:val="00B450FF"/>
    <w:rsid w:val="00B53614"/>
    <w:rsid w:val="00B57402"/>
    <w:rsid w:val="00B57956"/>
    <w:rsid w:val="00B60A92"/>
    <w:rsid w:val="00B649D1"/>
    <w:rsid w:val="00B65411"/>
    <w:rsid w:val="00B6680E"/>
    <w:rsid w:val="00B668B0"/>
    <w:rsid w:val="00B70CE2"/>
    <w:rsid w:val="00B71536"/>
    <w:rsid w:val="00B77DAE"/>
    <w:rsid w:val="00B8459F"/>
    <w:rsid w:val="00B85270"/>
    <w:rsid w:val="00B85916"/>
    <w:rsid w:val="00B90197"/>
    <w:rsid w:val="00B91850"/>
    <w:rsid w:val="00B94C43"/>
    <w:rsid w:val="00B9523B"/>
    <w:rsid w:val="00B959E5"/>
    <w:rsid w:val="00BA0672"/>
    <w:rsid w:val="00BA2C74"/>
    <w:rsid w:val="00BA7823"/>
    <w:rsid w:val="00BB0362"/>
    <w:rsid w:val="00BB0A35"/>
    <w:rsid w:val="00BB59E8"/>
    <w:rsid w:val="00BB670B"/>
    <w:rsid w:val="00BD01F9"/>
    <w:rsid w:val="00BD0214"/>
    <w:rsid w:val="00BD1272"/>
    <w:rsid w:val="00BD7F3A"/>
    <w:rsid w:val="00BF25BF"/>
    <w:rsid w:val="00BF52E3"/>
    <w:rsid w:val="00BF731B"/>
    <w:rsid w:val="00C04883"/>
    <w:rsid w:val="00C11DCA"/>
    <w:rsid w:val="00C15695"/>
    <w:rsid w:val="00C1592C"/>
    <w:rsid w:val="00C16002"/>
    <w:rsid w:val="00C16971"/>
    <w:rsid w:val="00C237DD"/>
    <w:rsid w:val="00C25BA3"/>
    <w:rsid w:val="00C27F7C"/>
    <w:rsid w:val="00C30CD7"/>
    <w:rsid w:val="00C324D9"/>
    <w:rsid w:val="00C32A09"/>
    <w:rsid w:val="00C338EF"/>
    <w:rsid w:val="00C3479C"/>
    <w:rsid w:val="00C35307"/>
    <w:rsid w:val="00C41E33"/>
    <w:rsid w:val="00C42396"/>
    <w:rsid w:val="00C51B06"/>
    <w:rsid w:val="00C53C96"/>
    <w:rsid w:val="00C55351"/>
    <w:rsid w:val="00C55A74"/>
    <w:rsid w:val="00C600D6"/>
    <w:rsid w:val="00C640B0"/>
    <w:rsid w:val="00C720BD"/>
    <w:rsid w:val="00C734BF"/>
    <w:rsid w:val="00C74FF8"/>
    <w:rsid w:val="00C86248"/>
    <w:rsid w:val="00C9586C"/>
    <w:rsid w:val="00C965C1"/>
    <w:rsid w:val="00CA52BE"/>
    <w:rsid w:val="00CA56F8"/>
    <w:rsid w:val="00CB59C9"/>
    <w:rsid w:val="00CB5BF0"/>
    <w:rsid w:val="00CB714A"/>
    <w:rsid w:val="00CC2FC5"/>
    <w:rsid w:val="00CC7CF0"/>
    <w:rsid w:val="00CD2E2E"/>
    <w:rsid w:val="00CD3D24"/>
    <w:rsid w:val="00CE03EC"/>
    <w:rsid w:val="00CE5AEE"/>
    <w:rsid w:val="00CE6731"/>
    <w:rsid w:val="00CF187B"/>
    <w:rsid w:val="00CF18F4"/>
    <w:rsid w:val="00CF1A66"/>
    <w:rsid w:val="00CF2C40"/>
    <w:rsid w:val="00CF60A8"/>
    <w:rsid w:val="00CF63F5"/>
    <w:rsid w:val="00D01AEA"/>
    <w:rsid w:val="00D0741E"/>
    <w:rsid w:val="00D10CFA"/>
    <w:rsid w:val="00D11D0D"/>
    <w:rsid w:val="00D15282"/>
    <w:rsid w:val="00D20C95"/>
    <w:rsid w:val="00D31472"/>
    <w:rsid w:val="00D31F77"/>
    <w:rsid w:val="00D34F0F"/>
    <w:rsid w:val="00D35E9B"/>
    <w:rsid w:val="00D37E7F"/>
    <w:rsid w:val="00D4168D"/>
    <w:rsid w:val="00D41A07"/>
    <w:rsid w:val="00D42F60"/>
    <w:rsid w:val="00D4788D"/>
    <w:rsid w:val="00D47939"/>
    <w:rsid w:val="00D47B89"/>
    <w:rsid w:val="00D525AE"/>
    <w:rsid w:val="00D53A90"/>
    <w:rsid w:val="00D64478"/>
    <w:rsid w:val="00D664D5"/>
    <w:rsid w:val="00D7001D"/>
    <w:rsid w:val="00D735CA"/>
    <w:rsid w:val="00D76CDA"/>
    <w:rsid w:val="00D777BE"/>
    <w:rsid w:val="00D95BD3"/>
    <w:rsid w:val="00D970C0"/>
    <w:rsid w:val="00DA2C41"/>
    <w:rsid w:val="00DA69CF"/>
    <w:rsid w:val="00DB2047"/>
    <w:rsid w:val="00DB5C0A"/>
    <w:rsid w:val="00DB6D95"/>
    <w:rsid w:val="00DC0BE5"/>
    <w:rsid w:val="00DC0CC4"/>
    <w:rsid w:val="00DC5596"/>
    <w:rsid w:val="00DD0198"/>
    <w:rsid w:val="00DD031C"/>
    <w:rsid w:val="00DD4C7F"/>
    <w:rsid w:val="00DD6C42"/>
    <w:rsid w:val="00DE24A5"/>
    <w:rsid w:val="00DE4580"/>
    <w:rsid w:val="00DE68F8"/>
    <w:rsid w:val="00DF21B4"/>
    <w:rsid w:val="00DF2289"/>
    <w:rsid w:val="00DF3772"/>
    <w:rsid w:val="00DF3779"/>
    <w:rsid w:val="00E005B9"/>
    <w:rsid w:val="00E106A0"/>
    <w:rsid w:val="00E124AA"/>
    <w:rsid w:val="00E13C4A"/>
    <w:rsid w:val="00E1666A"/>
    <w:rsid w:val="00E21812"/>
    <w:rsid w:val="00E24F62"/>
    <w:rsid w:val="00E27941"/>
    <w:rsid w:val="00E34461"/>
    <w:rsid w:val="00E36A92"/>
    <w:rsid w:val="00E40190"/>
    <w:rsid w:val="00E46261"/>
    <w:rsid w:val="00E4628A"/>
    <w:rsid w:val="00E507B2"/>
    <w:rsid w:val="00E51438"/>
    <w:rsid w:val="00E539A2"/>
    <w:rsid w:val="00E56200"/>
    <w:rsid w:val="00E76609"/>
    <w:rsid w:val="00E852A4"/>
    <w:rsid w:val="00E85C2F"/>
    <w:rsid w:val="00E91594"/>
    <w:rsid w:val="00E96909"/>
    <w:rsid w:val="00EA235C"/>
    <w:rsid w:val="00EA3704"/>
    <w:rsid w:val="00EA4C4C"/>
    <w:rsid w:val="00EA6BCA"/>
    <w:rsid w:val="00EB02AA"/>
    <w:rsid w:val="00EB5F72"/>
    <w:rsid w:val="00EC582A"/>
    <w:rsid w:val="00EC6CBA"/>
    <w:rsid w:val="00ED73C7"/>
    <w:rsid w:val="00EE0414"/>
    <w:rsid w:val="00EE3F57"/>
    <w:rsid w:val="00EE5668"/>
    <w:rsid w:val="00EF3256"/>
    <w:rsid w:val="00EF37DC"/>
    <w:rsid w:val="00F00ABB"/>
    <w:rsid w:val="00F00C81"/>
    <w:rsid w:val="00F0326C"/>
    <w:rsid w:val="00F11BBB"/>
    <w:rsid w:val="00F14537"/>
    <w:rsid w:val="00F159BD"/>
    <w:rsid w:val="00F16387"/>
    <w:rsid w:val="00F252A6"/>
    <w:rsid w:val="00F2781A"/>
    <w:rsid w:val="00F33FDE"/>
    <w:rsid w:val="00F35E70"/>
    <w:rsid w:val="00F4047A"/>
    <w:rsid w:val="00F43BD5"/>
    <w:rsid w:val="00F440E4"/>
    <w:rsid w:val="00F45CFD"/>
    <w:rsid w:val="00F46ED9"/>
    <w:rsid w:val="00F56C45"/>
    <w:rsid w:val="00F653AE"/>
    <w:rsid w:val="00F670E9"/>
    <w:rsid w:val="00F71573"/>
    <w:rsid w:val="00F847D6"/>
    <w:rsid w:val="00F848CC"/>
    <w:rsid w:val="00F86424"/>
    <w:rsid w:val="00F87BB2"/>
    <w:rsid w:val="00F91D29"/>
    <w:rsid w:val="00F92D73"/>
    <w:rsid w:val="00F95D1B"/>
    <w:rsid w:val="00F9725B"/>
    <w:rsid w:val="00F979E1"/>
    <w:rsid w:val="00FA02EE"/>
    <w:rsid w:val="00FA085D"/>
    <w:rsid w:val="00FA16EA"/>
    <w:rsid w:val="00FA4970"/>
    <w:rsid w:val="00FB7363"/>
    <w:rsid w:val="00FC2D98"/>
    <w:rsid w:val="00FC345A"/>
    <w:rsid w:val="00FC3B81"/>
    <w:rsid w:val="00FC436C"/>
    <w:rsid w:val="00FC489A"/>
    <w:rsid w:val="00FD4C28"/>
    <w:rsid w:val="00FE174C"/>
    <w:rsid w:val="00FE3FA1"/>
    <w:rsid w:val="00FE71C9"/>
    <w:rsid w:val="00FF0C3C"/>
    <w:rsid w:val="00FF1B1B"/>
    <w:rsid w:val="00FF37F6"/>
    <w:rsid w:val="00FF68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B2C"/>
    <w:pPr>
      <w:widowControl w:val="0"/>
      <w:overflowPunct w:val="0"/>
      <w:autoSpaceDE w:val="0"/>
      <w:autoSpaceDN w:val="0"/>
      <w:adjustRightInd w:val="0"/>
      <w:textAlignment w:val="baseline"/>
    </w:pPr>
    <w:rPr>
      <w:rFonts w:ascii="CG Omega" w:hAnsi="CG Omega"/>
      <w:sz w:val="24"/>
      <w:lang w:val="fr-FR" w:eastAsia="fr-FR"/>
    </w:rPr>
  </w:style>
  <w:style w:type="paragraph" w:styleId="Titre2">
    <w:name w:val="heading 2"/>
    <w:basedOn w:val="Normal"/>
    <w:next w:val="Normal"/>
    <w:qFormat/>
    <w:rsid w:val="004E5F08"/>
    <w:pPr>
      <w:keepNext/>
      <w:widowControl/>
      <w:overflowPunct/>
      <w:autoSpaceDE/>
      <w:autoSpaceDN/>
      <w:adjustRightInd/>
      <w:spacing w:before="240" w:after="60"/>
      <w:textAlignment w:val="auto"/>
      <w:outlineLvl w:val="1"/>
    </w:pPr>
    <w:rPr>
      <w:rFonts w:ascii="Arial" w:hAnsi="Arial" w:cs="Arial"/>
      <w:b/>
      <w:bCs/>
      <w:i/>
      <w:iCs/>
      <w:sz w:val="28"/>
      <w:szCs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spacing w:after="240"/>
    </w:p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sz w:val="20"/>
    </w:rPr>
  </w:style>
  <w:style w:type="paragraph" w:customStyle="1" w:styleId="Corpsdetexte21">
    <w:name w:val="Corps de texte 21"/>
    <w:basedOn w:val="Normal"/>
    <w:pPr>
      <w:widowControl/>
      <w:ind w:left="1418"/>
      <w:jc w:val="both"/>
    </w:pPr>
    <w:rPr>
      <w:rFonts w:ascii="Arial" w:hAnsi="Arial"/>
      <w:sz w:val="20"/>
    </w:rPr>
  </w:style>
  <w:style w:type="paragraph" w:customStyle="1" w:styleId="Retraitcorpsdetexte21">
    <w:name w:val="Retrait corps de texte 21"/>
    <w:basedOn w:val="Normal"/>
    <w:pPr>
      <w:widowControl/>
      <w:ind w:left="1440" w:hanging="720"/>
      <w:jc w:val="both"/>
    </w:pPr>
    <w:rPr>
      <w:rFonts w:ascii="Arial" w:hAnsi="Arial"/>
      <w:sz w:val="20"/>
    </w:rPr>
  </w:style>
  <w:style w:type="paragraph" w:customStyle="1" w:styleId="Corpsdetexte22">
    <w:name w:val="Corps de texte 22"/>
    <w:basedOn w:val="Normal"/>
    <w:rsid w:val="00B9523B"/>
    <w:pPr>
      <w:widowControl/>
      <w:ind w:left="2160" w:hanging="720"/>
      <w:jc w:val="both"/>
    </w:pPr>
    <w:rPr>
      <w:rFonts w:ascii="Arial" w:hAnsi="Arial"/>
      <w:sz w:val="20"/>
    </w:rPr>
  </w:style>
  <w:style w:type="paragraph" w:styleId="Corpsdetexte">
    <w:name w:val="Body Text"/>
    <w:basedOn w:val="Normal"/>
    <w:pPr>
      <w:widowControl/>
      <w:jc w:val="both"/>
    </w:pPr>
    <w:rPr>
      <w:rFonts w:ascii="Arial" w:hAnsi="Arial"/>
      <w:sz w:val="20"/>
    </w:rPr>
  </w:style>
  <w:style w:type="paragraph" w:styleId="Retraitcorpsdetexte">
    <w:name w:val="Body Text Indent"/>
    <w:basedOn w:val="Normal"/>
    <w:pPr>
      <w:widowControl/>
      <w:ind w:left="1440" w:hanging="720"/>
      <w:jc w:val="both"/>
    </w:pPr>
    <w:rPr>
      <w:rFonts w:ascii="Arial" w:hAnsi="Arial"/>
      <w:b/>
      <w:bCs/>
      <w:i/>
      <w:iCs/>
      <w:sz w:val="20"/>
    </w:rPr>
  </w:style>
  <w:style w:type="paragraph" w:styleId="Textedebulles">
    <w:name w:val="Balloon Text"/>
    <w:basedOn w:val="Normal"/>
    <w:semiHidden/>
    <w:rsid w:val="007A7B44"/>
    <w:rPr>
      <w:rFonts w:ascii="Tahoma" w:hAnsi="Tahoma" w:cs="Tahoma"/>
      <w:sz w:val="16"/>
      <w:szCs w:val="16"/>
    </w:rPr>
  </w:style>
  <w:style w:type="character" w:styleId="Marquedecommentaire">
    <w:name w:val="annotation reference"/>
    <w:semiHidden/>
    <w:rsid w:val="007A7B44"/>
    <w:rPr>
      <w:sz w:val="16"/>
      <w:szCs w:val="16"/>
    </w:rPr>
  </w:style>
  <w:style w:type="paragraph" w:styleId="Commentaire">
    <w:name w:val="annotation text"/>
    <w:basedOn w:val="Normal"/>
    <w:semiHidden/>
    <w:rsid w:val="007A7B44"/>
    <w:rPr>
      <w:sz w:val="20"/>
    </w:rPr>
  </w:style>
  <w:style w:type="paragraph" w:styleId="Objetducommentaire">
    <w:name w:val="annotation subject"/>
    <w:basedOn w:val="Commentaire"/>
    <w:next w:val="Commentaire"/>
    <w:semiHidden/>
    <w:rsid w:val="007A7B44"/>
    <w:rPr>
      <w:b/>
      <w:bCs/>
    </w:rPr>
  </w:style>
  <w:style w:type="paragraph" w:styleId="Adresseexpditeur">
    <w:name w:val="envelope return"/>
    <w:basedOn w:val="Normal"/>
    <w:rsid w:val="004E5F08"/>
    <w:rPr>
      <w:rFonts w:ascii="Arial" w:hAnsi="Arial"/>
    </w:rPr>
  </w:style>
  <w:style w:type="paragraph" w:styleId="Titre">
    <w:name w:val="Title"/>
    <w:aliases w:val="t"/>
    <w:basedOn w:val="Normal"/>
    <w:qFormat/>
    <w:rsid w:val="004E5F08"/>
    <w:pPr>
      <w:widowControl/>
      <w:overflowPunct/>
      <w:autoSpaceDE/>
      <w:autoSpaceDN/>
      <w:adjustRightInd/>
      <w:jc w:val="center"/>
      <w:textAlignment w:val="auto"/>
    </w:pPr>
    <w:rPr>
      <w:rFonts w:ascii="Times New Roman" w:hAnsi="Times New Roman"/>
      <w:b/>
      <w:bCs/>
      <w:sz w:val="28"/>
      <w:szCs w:val="24"/>
      <w:u w:val="single"/>
      <w:lang w:val="fr-CA"/>
    </w:rPr>
  </w:style>
  <w:style w:type="paragraph" w:customStyle="1" w:styleId="Titre21">
    <w:name w:val="Titre 21"/>
    <w:aliases w:val="h2"/>
    <w:basedOn w:val="Normal"/>
    <w:next w:val="Normal"/>
    <w:rsid w:val="00E46261"/>
    <w:pPr>
      <w:keepNext/>
      <w:overflowPunct/>
      <w:spacing w:before="240" w:after="60"/>
      <w:textAlignment w:val="auto"/>
      <w:outlineLvl w:val="1"/>
    </w:pPr>
    <w:rPr>
      <w:rFonts w:ascii="Arial" w:hAnsi="Arial" w:cs="Arial"/>
      <w:b/>
      <w:bCs/>
      <w:i/>
      <w:iCs/>
      <w:sz w:val="28"/>
      <w:szCs w:val="28"/>
      <w:lang w:val="fr-CA" w:eastAsia="fr-CA"/>
    </w:rPr>
  </w:style>
  <w:style w:type="character" w:customStyle="1" w:styleId="DeltaViewInsertion">
    <w:name w:val="DeltaView Insertion"/>
    <w:rsid w:val="00E46261"/>
    <w:rPr>
      <w:color w:val="0000FF"/>
      <w:u w:val="double"/>
    </w:rPr>
  </w:style>
  <w:style w:type="character" w:customStyle="1" w:styleId="DeltaViewChangeNumber">
    <w:name w:val="DeltaView Change Number"/>
    <w:rsid w:val="00E46261"/>
    <w:rPr>
      <w:color w:val="000000"/>
      <w:vertAlign w:val="superscript"/>
    </w:rPr>
  </w:style>
  <w:style w:type="table" w:styleId="Grilledutableau">
    <w:name w:val="Table Grid"/>
    <w:basedOn w:val="TableauNormal"/>
    <w:rsid w:val="00D41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B53614"/>
    <w:rPr>
      <w:rFonts w:ascii="CG Omega" w:hAnsi="CG Omega"/>
      <w:sz w:val="24"/>
      <w:lang w:val="fr-FR" w:eastAsia="fr-FR"/>
    </w:rPr>
  </w:style>
  <w:style w:type="paragraph" w:styleId="Paragraphedeliste">
    <w:name w:val="List Paragraph"/>
    <w:basedOn w:val="Normal"/>
    <w:uiPriority w:val="34"/>
    <w:qFormat/>
    <w:rsid w:val="00974FE2"/>
    <w:pPr>
      <w:ind w:left="708"/>
    </w:pPr>
  </w:style>
  <w:style w:type="paragraph" w:styleId="Rvision">
    <w:name w:val="Revision"/>
    <w:hidden/>
    <w:uiPriority w:val="99"/>
    <w:semiHidden/>
    <w:rsid w:val="00D4168D"/>
    <w:rPr>
      <w:rFonts w:ascii="CG Omega" w:hAnsi="CG Omega"/>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B2C"/>
    <w:pPr>
      <w:widowControl w:val="0"/>
      <w:overflowPunct w:val="0"/>
      <w:autoSpaceDE w:val="0"/>
      <w:autoSpaceDN w:val="0"/>
      <w:adjustRightInd w:val="0"/>
      <w:textAlignment w:val="baseline"/>
    </w:pPr>
    <w:rPr>
      <w:rFonts w:ascii="CG Omega" w:hAnsi="CG Omega"/>
      <w:sz w:val="24"/>
      <w:lang w:val="fr-FR" w:eastAsia="fr-FR"/>
    </w:rPr>
  </w:style>
  <w:style w:type="paragraph" w:styleId="Titre2">
    <w:name w:val="heading 2"/>
    <w:basedOn w:val="Normal"/>
    <w:next w:val="Normal"/>
    <w:qFormat/>
    <w:rsid w:val="004E5F08"/>
    <w:pPr>
      <w:keepNext/>
      <w:widowControl/>
      <w:overflowPunct/>
      <w:autoSpaceDE/>
      <w:autoSpaceDN/>
      <w:adjustRightInd/>
      <w:spacing w:before="240" w:after="60"/>
      <w:textAlignment w:val="auto"/>
      <w:outlineLvl w:val="1"/>
    </w:pPr>
    <w:rPr>
      <w:rFonts w:ascii="Arial" w:hAnsi="Arial" w:cs="Arial"/>
      <w:b/>
      <w:bCs/>
      <w:i/>
      <w:iCs/>
      <w:sz w:val="28"/>
      <w:szCs w:val="28"/>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spacing w:after="240"/>
    </w:p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sz w:val="20"/>
    </w:rPr>
  </w:style>
  <w:style w:type="paragraph" w:customStyle="1" w:styleId="Corpsdetexte21">
    <w:name w:val="Corps de texte 21"/>
    <w:basedOn w:val="Normal"/>
    <w:pPr>
      <w:widowControl/>
      <w:ind w:left="1418"/>
      <w:jc w:val="both"/>
    </w:pPr>
    <w:rPr>
      <w:rFonts w:ascii="Arial" w:hAnsi="Arial"/>
      <w:sz w:val="20"/>
    </w:rPr>
  </w:style>
  <w:style w:type="paragraph" w:customStyle="1" w:styleId="Retraitcorpsdetexte21">
    <w:name w:val="Retrait corps de texte 21"/>
    <w:basedOn w:val="Normal"/>
    <w:pPr>
      <w:widowControl/>
      <w:ind w:left="1440" w:hanging="720"/>
      <w:jc w:val="both"/>
    </w:pPr>
    <w:rPr>
      <w:rFonts w:ascii="Arial" w:hAnsi="Arial"/>
      <w:sz w:val="20"/>
    </w:rPr>
  </w:style>
  <w:style w:type="paragraph" w:customStyle="1" w:styleId="Corpsdetexte22">
    <w:name w:val="Corps de texte 22"/>
    <w:basedOn w:val="Normal"/>
    <w:rsid w:val="00B9523B"/>
    <w:pPr>
      <w:widowControl/>
      <w:ind w:left="2160" w:hanging="720"/>
      <w:jc w:val="both"/>
    </w:pPr>
    <w:rPr>
      <w:rFonts w:ascii="Arial" w:hAnsi="Arial"/>
      <w:sz w:val="20"/>
    </w:rPr>
  </w:style>
  <w:style w:type="paragraph" w:styleId="Corpsdetexte">
    <w:name w:val="Body Text"/>
    <w:basedOn w:val="Normal"/>
    <w:pPr>
      <w:widowControl/>
      <w:jc w:val="both"/>
    </w:pPr>
    <w:rPr>
      <w:rFonts w:ascii="Arial" w:hAnsi="Arial"/>
      <w:sz w:val="20"/>
    </w:rPr>
  </w:style>
  <w:style w:type="paragraph" w:styleId="Retraitcorpsdetexte">
    <w:name w:val="Body Text Indent"/>
    <w:basedOn w:val="Normal"/>
    <w:pPr>
      <w:widowControl/>
      <w:ind w:left="1440" w:hanging="720"/>
      <w:jc w:val="both"/>
    </w:pPr>
    <w:rPr>
      <w:rFonts w:ascii="Arial" w:hAnsi="Arial"/>
      <w:b/>
      <w:bCs/>
      <w:i/>
      <w:iCs/>
      <w:sz w:val="20"/>
    </w:rPr>
  </w:style>
  <w:style w:type="paragraph" w:styleId="Textedebulles">
    <w:name w:val="Balloon Text"/>
    <w:basedOn w:val="Normal"/>
    <w:semiHidden/>
    <w:rsid w:val="007A7B44"/>
    <w:rPr>
      <w:rFonts w:ascii="Tahoma" w:hAnsi="Tahoma" w:cs="Tahoma"/>
      <w:sz w:val="16"/>
      <w:szCs w:val="16"/>
    </w:rPr>
  </w:style>
  <w:style w:type="character" w:styleId="Marquedecommentaire">
    <w:name w:val="annotation reference"/>
    <w:semiHidden/>
    <w:rsid w:val="007A7B44"/>
    <w:rPr>
      <w:sz w:val="16"/>
      <w:szCs w:val="16"/>
    </w:rPr>
  </w:style>
  <w:style w:type="paragraph" w:styleId="Commentaire">
    <w:name w:val="annotation text"/>
    <w:basedOn w:val="Normal"/>
    <w:semiHidden/>
    <w:rsid w:val="007A7B44"/>
    <w:rPr>
      <w:sz w:val="20"/>
    </w:rPr>
  </w:style>
  <w:style w:type="paragraph" w:styleId="Objetducommentaire">
    <w:name w:val="annotation subject"/>
    <w:basedOn w:val="Commentaire"/>
    <w:next w:val="Commentaire"/>
    <w:semiHidden/>
    <w:rsid w:val="007A7B44"/>
    <w:rPr>
      <w:b/>
      <w:bCs/>
    </w:rPr>
  </w:style>
  <w:style w:type="paragraph" w:styleId="Adresseexpditeur">
    <w:name w:val="envelope return"/>
    <w:basedOn w:val="Normal"/>
    <w:rsid w:val="004E5F08"/>
    <w:rPr>
      <w:rFonts w:ascii="Arial" w:hAnsi="Arial"/>
    </w:rPr>
  </w:style>
  <w:style w:type="paragraph" w:styleId="Titre">
    <w:name w:val="Title"/>
    <w:aliases w:val="t"/>
    <w:basedOn w:val="Normal"/>
    <w:qFormat/>
    <w:rsid w:val="004E5F08"/>
    <w:pPr>
      <w:widowControl/>
      <w:overflowPunct/>
      <w:autoSpaceDE/>
      <w:autoSpaceDN/>
      <w:adjustRightInd/>
      <w:jc w:val="center"/>
      <w:textAlignment w:val="auto"/>
    </w:pPr>
    <w:rPr>
      <w:rFonts w:ascii="Times New Roman" w:hAnsi="Times New Roman"/>
      <w:b/>
      <w:bCs/>
      <w:sz w:val="28"/>
      <w:szCs w:val="24"/>
      <w:u w:val="single"/>
      <w:lang w:val="fr-CA"/>
    </w:rPr>
  </w:style>
  <w:style w:type="paragraph" w:customStyle="1" w:styleId="Titre21">
    <w:name w:val="Titre 21"/>
    <w:aliases w:val="h2"/>
    <w:basedOn w:val="Normal"/>
    <w:next w:val="Normal"/>
    <w:rsid w:val="00E46261"/>
    <w:pPr>
      <w:keepNext/>
      <w:overflowPunct/>
      <w:spacing w:before="240" w:after="60"/>
      <w:textAlignment w:val="auto"/>
      <w:outlineLvl w:val="1"/>
    </w:pPr>
    <w:rPr>
      <w:rFonts w:ascii="Arial" w:hAnsi="Arial" w:cs="Arial"/>
      <w:b/>
      <w:bCs/>
      <w:i/>
      <w:iCs/>
      <w:sz w:val="28"/>
      <w:szCs w:val="28"/>
      <w:lang w:val="fr-CA" w:eastAsia="fr-CA"/>
    </w:rPr>
  </w:style>
  <w:style w:type="character" w:customStyle="1" w:styleId="DeltaViewInsertion">
    <w:name w:val="DeltaView Insertion"/>
    <w:rsid w:val="00E46261"/>
    <w:rPr>
      <w:color w:val="0000FF"/>
      <w:u w:val="double"/>
    </w:rPr>
  </w:style>
  <w:style w:type="character" w:customStyle="1" w:styleId="DeltaViewChangeNumber">
    <w:name w:val="DeltaView Change Number"/>
    <w:rsid w:val="00E46261"/>
    <w:rPr>
      <w:color w:val="000000"/>
      <w:vertAlign w:val="superscript"/>
    </w:rPr>
  </w:style>
  <w:style w:type="table" w:styleId="Grilledutableau">
    <w:name w:val="Table Grid"/>
    <w:basedOn w:val="TableauNormal"/>
    <w:rsid w:val="00D41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B53614"/>
    <w:rPr>
      <w:rFonts w:ascii="CG Omega" w:hAnsi="CG Omega"/>
      <w:sz w:val="24"/>
      <w:lang w:val="fr-FR" w:eastAsia="fr-FR"/>
    </w:rPr>
  </w:style>
  <w:style w:type="paragraph" w:styleId="Paragraphedeliste">
    <w:name w:val="List Paragraph"/>
    <w:basedOn w:val="Normal"/>
    <w:uiPriority w:val="34"/>
    <w:qFormat/>
    <w:rsid w:val="00974FE2"/>
    <w:pPr>
      <w:ind w:left="708"/>
    </w:pPr>
  </w:style>
  <w:style w:type="paragraph" w:styleId="Rvision">
    <w:name w:val="Revision"/>
    <w:hidden/>
    <w:uiPriority w:val="99"/>
    <w:semiHidden/>
    <w:rsid w:val="00D4168D"/>
    <w:rPr>
      <w:rFonts w:ascii="CG Omega" w:hAnsi="CG Omega"/>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6129-D1CB-496A-9C14-341A2680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3889</Words>
  <Characters>21099</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CONDITIONS PARTICULIÈRES APPLICABLES</vt:lpstr>
    </vt:vector>
  </TitlesOfParts>
  <Company>Langlois-Gaudreau</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PARTICULIÈRES APPLICABLES</dc:title>
  <dc:subject/>
  <dc:creator>Aeroports de Montreal</dc:creator>
  <cp:keywords/>
  <cp:lastModifiedBy>Administrateur</cp:lastModifiedBy>
  <cp:revision>4</cp:revision>
  <cp:lastPrinted>2014-03-24T14:13:00Z</cp:lastPrinted>
  <dcterms:created xsi:type="dcterms:W3CDTF">2015-07-30T19:43:00Z</dcterms:created>
  <dcterms:modified xsi:type="dcterms:W3CDTF">2015-07-31T12:46:00Z</dcterms:modified>
</cp:coreProperties>
</file>